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97385B" w14:textId="77777777" w:rsidR="00FC6455" w:rsidRDefault="00FC6455" w:rsidP="00FC6455">
      <w:pPr>
        <w:pStyle w:val="Sinespaciado"/>
        <w:rPr>
          <w:rFonts w:ascii="Arial" w:eastAsia="Calibri" w:hAnsi="Arial" w:cs="Arial"/>
          <w:b/>
          <w:sz w:val="24"/>
          <w:szCs w:val="24"/>
          <w:lang w:val="es-MX"/>
        </w:rPr>
      </w:pPr>
      <w:r w:rsidRPr="002F78AE">
        <w:rPr>
          <w:rFonts w:ascii="Arial" w:hAnsi="Arial" w:cs="Arial"/>
          <w:noProof/>
        </w:rPr>
        <w:drawing>
          <wp:anchor distT="0" distB="0" distL="114300" distR="114300" simplePos="0" relativeHeight="251659264" behindDoc="0" locked="0" layoutInCell="1" allowOverlap="1" wp14:anchorId="6060B1C2" wp14:editId="78903CAF">
            <wp:simplePos x="0" y="0"/>
            <wp:positionH relativeFrom="column">
              <wp:posOffset>-340649</wp:posOffset>
            </wp:positionH>
            <wp:positionV relativeFrom="paragraph">
              <wp:posOffset>-212955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D59B25B" w14:textId="77777777" w:rsidR="00FC6455" w:rsidRPr="00ED4ECD" w:rsidRDefault="00FC6455" w:rsidP="00FC6455">
      <w:pPr>
        <w:pStyle w:val="Sinespaciado"/>
        <w:jc w:val="center"/>
        <w:rPr>
          <w:rFonts w:ascii="Arial" w:eastAsia="Times New Roman" w:hAnsi="Arial" w:cs="Arial"/>
          <w:b/>
          <w:lang w:val="es-MX"/>
        </w:rPr>
      </w:pPr>
      <w:r w:rsidRPr="00ED4ECD">
        <w:rPr>
          <w:rFonts w:ascii="Arial" w:eastAsia="Times New Roman" w:hAnsi="Arial" w:cs="Arial"/>
          <w:b/>
          <w:lang w:val="es-MX"/>
        </w:rPr>
        <w:t>ESCUELA JUDICIAL RODRIGO LARA BONILLA</w:t>
      </w:r>
    </w:p>
    <w:p w14:paraId="051C28DA" w14:textId="77777777" w:rsidR="00FC6455" w:rsidRDefault="00FC6455" w:rsidP="00FC6455">
      <w:pPr>
        <w:pStyle w:val="Sinespaciado"/>
        <w:jc w:val="center"/>
        <w:rPr>
          <w:rFonts w:ascii="Arial" w:eastAsia="Calibri" w:hAnsi="Arial" w:cs="Arial"/>
          <w:b/>
          <w:lang w:val="es-MX"/>
        </w:rPr>
      </w:pPr>
      <w:r w:rsidRPr="00ED4ECD">
        <w:rPr>
          <w:rFonts w:ascii="Arial" w:eastAsia="Calibri" w:hAnsi="Arial" w:cs="Arial"/>
          <w:b/>
          <w:lang w:val="es-MX"/>
        </w:rPr>
        <w:t xml:space="preserve">LISTA DE CHEQUEO </w:t>
      </w:r>
      <w:r w:rsidRPr="0036213E">
        <w:rPr>
          <w:rFonts w:ascii="Arial" w:eastAsia="Calibri" w:hAnsi="Arial" w:cs="Arial"/>
          <w:b/>
          <w:lang w:val="es-MX"/>
        </w:rPr>
        <w:t>CON REGISTRO DE CONTENIDO</w:t>
      </w:r>
    </w:p>
    <w:p w14:paraId="2457D3DE" w14:textId="77777777" w:rsidR="00FC6455" w:rsidRDefault="00FC6455" w:rsidP="00FC6455">
      <w:pPr>
        <w:pStyle w:val="Sinespaciado"/>
        <w:jc w:val="center"/>
        <w:rPr>
          <w:rFonts w:ascii="Arial" w:eastAsia="Calibri" w:hAnsi="Arial" w:cs="Arial"/>
          <w:b/>
          <w:lang w:val="es-MX"/>
        </w:rPr>
      </w:pPr>
      <w:r>
        <w:rPr>
          <w:rFonts w:ascii="Arial" w:eastAsia="Calibri" w:hAnsi="Arial" w:cs="Arial"/>
          <w:b/>
          <w:lang w:val="es-MX"/>
        </w:rPr>
        <w:t>-RECURSO DE APELACIÓN</w:t>
      </w:r>
      <w:r w:rsidR="00FC3D65">
        <w:rPr>
          <w:rFonts w:ascii="Arial" w:eastAsia="Calibri" w:hAnsi="Arial" w:cs="Arial"/>
          <w:b/>
          <w:lang w:val="es-MX"/>
        </w:rPr>
        <w:t xml:space="preserve"> CONTRA AUTOS</w:t>
      </w:r>
      <w:r>
        <w:rPr>
          <w:rFonts w:ascii="Arial" w:eastAsia="Calibri" w:hAnsi="Arial" w:cs="Arial"/>
          <w:b/>
          <w:lang w:val="es-MX"/>
        </w:rPr>
        <w:t>-</w:t>
      </w:r>
    </w:p>
    <w:p w14:paraId="5867A69E" w14:textId="77777777" w:rsidR="00FC6455" w:rsidRDefault="00FC6455" w:rsidP="00FC6455">
      <w:pPr>
        <w:pStyle w:val="Sinespaciado"/>
        <w:rPr>
          <w:rFonts w:ascii="Arial" w:hAnsi="Arial" w:cs="Arial"/>
          <w:lang w:val="es-MX"/>
        </w:rPr>
      </w:pPr>
    </w:p>
    <w:p w14:paraId="1B6FD35E" w14:textId="77777777" w:rsidR="00FC6455" w:rsidRPr="0036213E" w:rsidRDefault="00FC6455" w:rsidP="00FC6455">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bCs/>
          <w:lang w:val="es-MX"/>
        </w:rPr>
      </w:pPr>
      <w:r w:rsidRPr="0036213E">
        <w:rPr>
          <w:rFonts w:ascii="Arial" w:hAnsi="Arial" w:cs="Arial"/>
          <w:bCs/>
          <w:lang w:val="es-MX"/>
        </w:rPr>
        <w:t xml:space="preserve">A continuación se presenta una lista de chequeo con registro de contenido, en la medida en que no sólo permite hacer el control de una serie de actuaciones y/o actividades, sino que también habilita introducir contenido a partir del cual se puedan adoptar decisiones y visibilizar aspectos cruciales para el impulso del proceso judicial. </w:t>
      </w:r>
    </w:p>
    <w:p w14:paraId="2C0C7A11" w14:textId="77777777" w:rsidR="00FC6455"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p>
    <w:p w14:paraId="75B3AB80" w14:textId="77777777" w:rsidR="00FC6455" w:rsidRPr="00B713D2"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B713D2">
        <w:rPr>
          <w:rFonts w:ascii="Arial" w:hAnsi="Arial" w:cs="Arial"/>
          <w:b/>
          <w:lang w:val="es-MX"/>
        </w:rPr>
        <w:t xml:space="preserve">DISPOSICIONES A APLICAR </w:t>
      </w:r>
    </w:p>
    <w:p w14:paraId="08C738BA" w14:textId="77777777" w:rsidR="00FC6455"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5DD7E859" w14:textId="77777777" w:rsidR="00FC6455" w:rsidRDefault="00FC6455" w:rsidP="00FE324D">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lang w:val="es-MX"/>
        </w:rPr>
      </w:pPr>
      <w:r>
        <w:rPr>
          <w:rFonts w:ascii="Arial" w:hAnsi="Arial" w:cs="Arial"/>
          <w:lang w:val="es-MX"/>
        </w:rPr>
        <w:t>Artículo 20</w:t>
      </w:r>
      <w:r w:rsidRPr="00B713D2">
        <w:rPr>
          <w:rFonts w:ascii="Arial" w:hAnsi="Arial" w:cs="Arial"/>
          <w:lang w:val="es-MX"/>
        </w:rPr>
        <w:t xml:space="preserve"> L. </w:t>
      </w:r>
      <w:r w:rsidR="003C1DA9">
        <w:rPr>
          <w:rFonts w:ascii="Arial" w:hAnsi="Arial" w:cs="Arial"/>
          <w:lang w:val="es-MX"/>
        </w:rPr>
        <w:t xml:space="preserve">2080 de 2021, </w:t>
      </w:r>
      <w:r w:rsidR="00AB0744">
        <w:rPr>
          <w:rFonts w:ascii="Arial" w:hAnsi="Arial" w:cs="Arial"/>
          <w:lang w:val="es-MX"/>
        </w:rPr>
        <w:t xml:space="preserve">numeral 2 </w:t>
      </w:r>
      <w:r>
        <w:rPr>
          <w:rFonts w:ascii="Arial" w:hAnsi="Arial" w:cs="Arial"/>
          <w:lang w:val="es-MX"/>
        </w:rPr>
        <w:t>l</w:t>
      </w:r>
      <w:r w:rsidR="00FE324D">
        <w:rPr>
          <w:rFonts w:ascii="Arial" w:hAnsi="Arial" w:cs="Arial"/>
          <w:lang w:val="es-MX"/>
        </w:rPr>
        <w:t>iteral</w:t>
      </w:r>
      <w:r w:rsidR="009B3D2E">
        <w:rPr>
          <w:rFonts w:ascii="Arial" w:hAnsi="Arial" w:cs="Arial"/>
          <w:lang w:val="es-MX"/>
        </w:rPr>
        <w:t>es</w:t>
      </w:r>
      <w:r w:rsidR="00FE324D">
        <w:rPr>
          <w:rFonts w:ascii="Arial" w:hAnsi="Arial" w:cs="Arial"/>
          <w:lang w:val="es-MX"/>
        </w:rPr>
        <w:t xml:space="preserve"> g y h</w:t>
      </w:r>
      <w:r w:rsidR="00AB0744">
        <w:rPr>
          <w:rFonts w:ascii="Arial" w:hAnsi="Arial" w:cs="Arial"/>
          <w:lang w:val="es-MX"/>
        </w:rPr>
        <w:t xml:space="preserve"> y numeral 3</w:t>
      </w:r>
      <w:r w:rsidR="009B3D2E">
        <w:rPr>
          <w:rFonts w:ascii="Arial" w:hAnsi="Arial" w:cs="Arial"/>
          <w:lang w:val="es-MX"/>
        </w:rPr>
        <w:t xml:space="preserve"> (artículo 125 CPACA)</w:t>
      </w:r>
    </w:p>
    <w:p w14:paraId="3EF981B0" w14:textId="77777777" w:rsidR="00FC6455" w:rsidRDefault="009B3D2E"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62</w:t>
      </w:r>
      <w:r w:rsidR="00FC6455">
        <w:rPr>
          <w:rFonts w:ascii="Arial" w:hAnsi="Arial" w:cs="Arial"/>
          <w:lang w:val="es-MX"/>
        </w:rPr>
        <w:t xml:space="preserve"> L. 2080 de 2021 </w:t>
      </w:r>
      <w:r>
        <w:rPr>
          <w:rFonts w:ascii="Arial" w:hAnsi="Arial" w:cs="Arial"/>
          <w:lang w:val="es-MX"/>
        </w:rPr>
        <w:t xml:space="preserve">(artículo </w:t>
      </w:r>
      <w:r w:rsidR="00076516">
        <w:rPr>
          <w:rFonts w:ascii="Arial" w:hAnsi="Arial" w:cs="Arial"/>
          <w:lang w:val="es-MX"/>
        </w:rPr>
        <w:t>243 CPACA)</w:t>
      </w:r>
    </w:p>
    <w:p w14:paraId="04F1113C" w14:textId="77777777" w:rsidR="00FC6455" w:rsidRDefault="003A4DF6"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6</w:t>
      </w:r>
      <w:r w:rsidR="00360017">
        <w:rPr>
          <w:rFonts w:ascii="Arial" w:hAnsi="Arial" w:cs="Arial"/>
          <w:lang w:val="es-MX"/>
        </w:rPr>
        <w:t>3</w:t>
      </w:r>
      <w:r w:rsidR="00FC6455">
        <w:rPr>
          <w:rFonts w:ascii="Arial" w:hAnsi="Arial" w:cs="Arial"/>
          <w:lang w:val="es-MX"/>
        </w:rPr>
        <w:t xml:space="preserve"> L. 2080 de 2021 (artículo </w:t>
      </w:r>
      <w:r w:rsidR="00E12714">
        <w:rPr>
          <w:rFonts w:ascii="Arial" w:hAnsi="Arial" w:cs="Arial"/>
          <w:lang w:val="es-MX"/>
        </w:rPr>
        <w:t xml:space="preserve">243A </w:t>
      </w:r>
      <w:r w:rsidR="00FC6455">
        <w:rPr>
          <w:rFonts w:ascii="Arial" w:hAnsi="Arial" w:cs="Arial"/>
          <w:lang w:val="es-MX"/>
        </w:rPr>
        <w:t>CPACA)</w:t>
      </w:r>
    </w:p>
    <w:p w14:paraId="2F2EEB89" w14:textId="77777777" w:rsidR="00FC6455"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 xml:space="preserve">Artículo </w:t>
      </w:r>
      <w:r w:rsidR="0032583C">
        <w:rPr>
          <w:rFonts w:ascii="Arial" w:hAnsi="Arial" w:cs="Arial"/>
          <w:lang w:val="es-MX"/>
        </w:rPr>
        <w:t xml:space="preserve">64 </w:t>
      </w:r>
      <w:r>
        <w:rPr>
          <w:rFonts w:ascii="Arial" w:hAnsi="Arial" w:cs="Arial"/>
          <w:lang w:val="es-MX"/>
        </w:rPr>
        <w:t xml:space="preserve">L. 2080 de 2021 (artículo </w:t>
      </w:r>
      <w:r w:rsidR="00E27AE3">
        <w:rPr>
          <w:rFonts w:ascii="Arial" w:hAnsi="Arial" w:cs="Arial"/>
          <w:lang w:val="es-MX"/>
        </w:rPr>
        <w:t>244</w:t>
      </w:r>
      <w:r>
        <w:rPr>
          <w:rFonts w:ascii="Arial" w:hAnsi="Arial" w:cs="Arial"/>
          <w:lang w:val="es-MX"/>
        </w:rPr>
        <w:t xml:space="preserve"> CPACA)</w:t>
      </w:r>
    </w:p>
    <w:p w14:paraId="360EBE36" w14:textId="77777777" w:rsidR="00FC6455" w:rsidRDefault="0066712A"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w:t>
      </w:r>
      <w:r w:rsidR="00DD644F">
        <w:rPr>
          <w:rFonts w:ascii="Arial" w:hAnsi="Arial" w:cs="Arial"/>
          <w:lang w:val="es-MX"/>
        </w:rPr>
        <w:t>s</w:t>
      </w:r>
      <w:r>
        <w:rPr>
          <w:rFonts w:ascii="Arial" w:hAnsi="Arial" w:cs="Arial"/>
          <w:lang w:val="es-MX"/>
        </w:rPr>
        <w:t xml:space="preserve"> </w:t>
      </w:r>
      <w:r w:rsidR="00DD644F">
        <w:rPr>
          <w:rFonts w:ascii="Arial" w:hAnsi="Arial" w:cs="Arial"/>
          <w:lang w:val="es-MX"/>
        </w:rPr>
        <w:t xml:space="preserve">320, </w:t>
      </w:r>
      <w:r>
        <w:rPr>
          <w:rFonts w:ascii="Arial" w:hAnsi="Arial" w:cs="Arial"/>
          <w:lang w:val="es-MX"/>
        </w:rPr>
        <w:t>325</w:t>
      </w:r>
      <w:r w:rsidR="00C3227D">
        <w:rPr>
          <w:rFonts w:ascii="Arial" w:hAnsi="Arial" w:cs="Arial"/>
          <w:lang w:val="es-MX"/>
        </w:rPr>
        <w:t xml:space="preserve"> y 328</w:t>
      </w:r>
      <w:r>
        <w:rPr>
          <w:rFonts w:ascii="Arial" w:hAnsi="Arial" w:cs="Arial"/>
          <w:lang w:val="es-MX"/>
        </w:rPr>
        <w:t xml:space="preserve"> </w:t>
      </w:r>
      <w:r w:rsidR="00FC6455">
        <w:rPr>
          <w:rFonts w:ascii="Arial" w:hAnsi="Arial" w:cs="Arial"/>
          <w:lang w:val="es-MX"/>
        </w:rPr>
        <w:t>Código General del Proceso</w:t>
      </w:r>
    </w:p>
    <w:p w14:paraId="6EA3F67B" w14:textId="77777777" w:rsidR="00FC6455" w:rsidRDefault="00FC6455" w:rsidP="00FC6455">
      <w:pPr>
        <w:pStyle w:val="Sinespaciado"/>
        <w:rPr>
          <w:rFonts w:ascii="Arial" w:hAnsi="Arial" w:cs="Arial"/>
          <w:b/>
          <w:sz w:val="24"/>
          <w:szCs w:val="24"/>
          <w:lang w:val="es-MX"/>
        </w:rPr>
      </w:pPr>
    </w:p>
    <w:p w14:paraId="2333B6DC" w14:textId="6EAA78C7" w:rsidR="00FC6455" w:rsidRPr="003A0FA3" w:rsidRDefault="00FC6455" w:rsidP="00FC6455">
      <w:pPr>
        <w:pStyle w:val="Sinespaciado"/>
        <w:ind w:left="-1134"/>
        <w:rPr>
          <w:rFonts w:ascii="Arial" w:hAnsi="Arial" w:cs="Arial"/>
          <w:lang w:val="es-MX"/>
        </w:rPr>
      </w:pPr>
      <w:r w:rsidRPr="003A0FA3">
        <w:rPr>
          <w:rFonts w:ascii="Arial" w:eastAsia="Calibri" w:hAnsi="Arial" w:cs="Arial"/>
          <w:lang w:val="es-MX"/>
        </w:rPr>
        <w:t>Elaborada por:</w:t>
      </w:r>
      <w:r w:rsidR="00CB2171">
        <w:rPr>
          <w:rFonts w:ascii="Arial" w:eastAsia="Calibri" w:hAnsi="Arial" w:cs="Arial"/>
          <w:lang w:val="es-MX"/>
        </w:rPr>
        <w:t xml:space="preserve"> </w:t>
      </w:r>
      <w:r w:rsidR="00A352EC">
        <w:rPr>
          <w:rFonts w:ascii="Arial" w:eastAsia="Calibri" w:hAnsi="Arial" w:cs="Arial"/>
          <w:lang w:val="es-MX"/>
        </w:rPr>
        <w:t>FERNANDO BEDOYA OSPINA</w:t>
      </w:r>
    </w:p>
    <w:p w14:paraId="11FAD83D" w14:textId="53967AFA" w:rsidR="00FC6455" w:rsidRPr="003A0FA3" w:rsidRDefault="00FC6455" w:rsidP="00FC6455">
      <w:pPr>
        <w:pStyle w:val="Sinespaciado"/>
        <w:ind w:left="-1134"/>
        <w:rPr>
          <w:rFonts w:ascii="Arial" w:hAnsi="Arial" w:cs="Arial"/>
          <w:lang w:val="es-MX"/>
        </w:rPr>
      </w:pPr>
      <w:r w:rsidRPr="003A0FA3">
        <w:rPr>
          <w:rFonts w:ascii="Arial" w:hAnsi="Arial" w:cs="Arial"/>
          <w:lang w:val="es-MX"/>
        </w:rPr>
        <w:t xml:space="preserve">Fecha:   </w:t>
      </w:r>
      <w:r w:rsidR="00CB2171">
        <w:rPr>
          <w:rFonts w:ascii="Arial" w:hAnsi="Arial" w:cs="Arial"/>
          <w:lang w:val="es-MX"/>
        </w:rPr>
        <w:t>1</w:t>
      </w:r>
      <w:r w:rsidR="00333E15">
        <w:rPr>
          <w:rFonts w:ascii="Arial" w:hAnsi="Arial" w:cs="Arial"/>
          <w:lang w:val="es-MX"/>
        </w:rPr>
        <w:t>8</w:t>
      </w:r>
      <w:r w:rsidR="00CB2171">
        <w:rPr>
          <w:rFonts w:ascii="Arial" w:hAnsi="Arial" w:cs="Arial"/>
          <w:lang w:val="es-MX"/>
        </w:rPr>
        <w:t>-SEPT-2021</w:t>
      </w:r>
    </w:p>
    <w:p w14:paraId="5F46461E" w14:textId="6273D024" w:rsidR="00FC6455" w:rsidRPr="003A0FA3" w:rsidRDefault="00FC6455" w:rsidP="00FC6455">
      <w:pPr>
        <w:pStyle w:val="Sinespaciado"/>
        <w:ind w:left="-1134"/>
        <w:rPr>
          <w:rFonts w:ascii="Arial" w:hAnsi="Arial" w:cs="Arial"/>
          <w:lang w:val="es-MX"/>
        </w:rPr>
      </w:pPr>
      <w:r w:rsidRPr="003A0FA3">
        <w:rPr>
          <w:rFonts w:ascii="Arial" w:hAnsi="Arial" w:cs="Arial"/>
          <w:lang w:val="es-MX"/>
        </w:rPr>
        <w:t xml:space="preserve">Medio de control: </w:t>
      </w:r>
      <w:r w:rsidR="00CB2171">
        <w:rPr>
          <w:rFonts w:ascii="Arial" w:hAnsi="Arial" w:cs="Arial"/>
          <w:lang w:val="es-MX"/>
        </w:rPr>
        <w:t>NULIDAD Y RESTABLECIMIENTO DEL DERECHO</w:t>
      </w:r>
    </w:p>
    <w:p w14:paraId="25FCE250" w14:textId="1FB78FCC" w:rsidR="00FC6455" w:rsidRPr="003A0FA3" w:rsidRDefault="00FC6455" w:rsidP="00FC6455">
      <w:pPr>
        <w:pStyle w:val="Sinespaciado"/>
        <w:ind w:left="-1134"/>
        <w:rPr>
          <w:rFonts w:ascii="Arial" w:hAnsi="Arial" w:cs="Arial"/>
          <w:lang w:val="es-MX"/>
        </w:rPr>
      </w:pPr>
      <w:r w:rsidRPr="003A0FA3">
        <w:rPr>
          <w:rFonts w:ascii="Arial" w:hAnsi="Arial" w:cs="Arial"/>
          <w:lang w:val="es-MX"/>
        </w:rPr>
        <w:t>Demandante:</w:t>
      </w:r>
      <w:r w:rsidR="00CB2171">
        <w:rPr>
          <w:rFonts w:ascii="Arial" w:hAnsi="Arial" w:cs="Arial"/>
          <w:lang w:val="es-MX"/>
        </w:rPr>
        <w:t xml:space="preserve"> </w:t>
      </w:r>
      <w:r w:rsidR="00A352EC">
        <w:rPr>
          <w:rFonts w:ascii="Century Gothic" w:hAnsi="Century Gothic" w:cs="Calibri"/>
          <w:color w:val="000000"/>
          <w:shd w:val="clear" w:color="auto" w:fill="FFFFFF"/>
        </w:rPr>
        <w:t>MANUEL FELIPE HERNANDEZ GOMEZ</w:t>
      </w:r>
    </w:p>
    <w:p w14:paraId="7182E2BD" w14:textId="0CA14ADB" w:rsidR="00FC6455" w:rsidRPr="003A0FA3" w:rsidRDefault="00FC6455" w:rsidP="0007115A">
      <w:pPr>
        <w:pStyle w:val="Sinespaciado"/>
        <w:ind w:left="-1134"/>
        <w:rPr>
          <w:rFonts w:ascii="Arial" w:hAnsi="Arial" w:cs="Arial"/>
          <w:lang w:val="es-MX"/>
        </w:rPr>
      </w:pPr>
      <w:r w:rsidRPr="003A0FA3">
        <w:rPr>
          <w:rFonts w:ascii="Arial" w:hAnsi="Arial" w:cs="Arial"/>
          <w:lang w:val="es-MX"/>
        </w:rPr>
        <w:t>Demandado:</w:t>
      </w:r>
      <w:r w:rsidR="00CB2171">
        <w:rPr>
          <w:rFonts w:ascii="Arial" w:hAnsi="Arial" w:cs="Arial"/>
          <w:lang w:val="es-MX"/>
        </w:rPr>
        <w:t xml:space="preserve"> </w:t>
      </w:r>
      <w:r w:rsidR="00333E15">
        <w:rPr>
          <w:rFonts w:ascii="Arial" w:hAnsi="Arial" w:cs="Arial"/>
          <w:lang w:val="es-MX"/>
        </w:rPr>
        <w:t>NACION-</w:t>
      </w:r>
      <w:r w:rsidR="00A352EC">
        <w:rPr>
          <w:rFonts w:ascii="Arial" w:hAnsi="Arial" w:cs="Arial"/>
          <w:lang w:val="es-MX"/>
        </w:rPr>
        <w:t>MINISTERIO DE DEFENSA-EJERCITO NACIONAL</w:t>
      </w:r>
    </w:p>
    <w:p w14:paraId="45415808" w14:textId="77777777" w:rsidR="00FC6455" w:rsidRDefault="00FC6455" w:rsidP="00897346">
      <w:pPr>
        <w:pStyle w:val="Sinespaciado"/>
        <w:rPr>
          <w:rFonts w:ascii="Arial" w:hAnsi="Arial" w:cs="Arial"/>
          <w:lang w:val="es-MX"/>
        </w:rPr>
      </w:pPr>
    </w:p>
    <w:p w14:paraId="76DB0FFB" w14:textId="77777777" w:rsidR="0080797E" w:rsidRPr="003A0FA3" w:rsidRDefault="0080797E" w:rsidP="00897346">
      <w:pPr>
        <w:pStyle w:val="Sinespaciado"/>
        <w:numPr>
          <w:ilvl w:val="0"/>
          <w:numId w:val="7"/>
        </w:numPr>
        <w:ind w:right="-658" w:firstLine="65"/>
        <w:jc w:val="both"/>
        <w:rPr>
          <w:rFonts w:ascii="Arial" w:hAnsi="Arial" w:cs="Arial"/>
          <w:lang w:val="es-MX"/>
        </w:rPr>
      </w:pPr>
      <w:r>
        <w:rPr>
          <w:rFonts w:ascii="Arial" w:hAnsi="Arial" w:cs="Arial"/>
          <w:lang w:val="es-MX"/>
        </w:rPr>
        <w:t xml:space="preserve">CUESTIONES PRELIMINARES Y REVISIÓN DEL TRÁMITE IMPARTIDO EN PRIMERA INSTANCIA </w:t>
      </w:r>
    </w:p>
    <w:tbl>
      <w:tblPr>
        <w:tblStyle w:val="Tablaconcuadrcula"/>
        <w:tblW w:w="9598" w:type="dxa"/>
        <w:tblInd w:w="-1134" w:type="dxa"/>
        <w:tblLook w:val="04A0" w:firstRow="1" w:lastRow="0" w:firstColumn="1" w:lastColumn="0" w:noHBand="0" w:noVBand="1"/>
      </w:tblPr>
      <w:tblGrid>
        <w:gridCol w:w="9598"/>
      </w:tblGrid>
      <w:tr w:rsidR="003C1DA9" w:rsidRPr="003A0FA3" w14:paraId="5C78D0A2" w14:textId="77777777" w:rsidTr="00D3169D">
        <w:trPr>
          <w:trHeight w:val="363"/>
        </w:trPr>
        <w:tc>
          <w:tcPr>
            <w:tcW w:w="9598" w:type="dxa"/>
          </w:tcPr>
          <w:p w14:paraId="4D0111A9" w14:textId="77777777" w:rsidR="003C1DA9" w:rsidRDefault="001516A4" w:rsidP="00FC6455">
            <w:pPr>
              <w:pStyle w:val="Sinespaciado"/>
              <w:numPr>
                <w:ilvl w:val="0"/>
                <w:numId w:val="1"/>
              </w:numPr>
              <w:ind w:left="0" w:firstLine="27"/>
              <w:rPr>
                <w:rFonts w:ascii="Arial" w:eastAsia="Calibri" w:hAnsi="Arial" w:cs="Arial"/>
                <w:b/>
                <w:lang w:val="es-MX"/>
              </w:rPr>
            </w:pPr>
            <w:r>
              <w:rPr>
                <w:rFonts w:ascii="Arial" w:eastAsia="Calibri" w:hAnsi="Arial" w:cs="Arial"/>
                <w:b/>
                <w:lang w:val="es-MX"/>
              </w:rPr>
              <w:t>CUESTI</w:t>
            </w:r>
            <w:r w:rsidR="006C0050">
              <w:rPr>
                <w:rFonts w:ascii="Arial" w:eastAsia="Calibri" w:hAnsi="Arial" w:cs="Arial"/>
                <w:b/>
                <w:lang w:val="es-MX"/>
              </w:rPr>
              <w:t>ONES PRELIMINARES</w:t>
            </w:r>
          </w:p>
          <w:p w14:paraId="3D0F5570" w14:textId="77777777" w:rsidR="001516A4" w:rsidRDefault="001516A4" w:rsidP="001516A4">
            <w:pPr>
              <w:pStyle w:val="Sinespaciado"/>
              <w:rPr>
                <w:rFonts w:ascii="Arial" w:eastAsia="Calibri" w:hAnsi="Arial" w:cs="Arial"/>
                <w:b/>
                <w:lang w:val="es-MX"/>
              </w:rPr>
            </w:pPr>
          </w:p>
          <w:p w14:paraId="104D89C0" w14:textId="77777777" w:rsidR="001516A4" w:rsidRDefault="00EB56C6" w:rsidP="001516A4">
            <w:pPr>
              <w:pStyle w:val="Sinespaciado"/>
              <w:rPr>
                <w:rFonts w:ascii="Arial" w:eastAsia="Calibri" w:hAnsi="Arial" w:cs="Arial"/>
                <w:lang w:val="es-MX"/>
              </w:rPr>
            </w:pPr>
            <w:r w:rsidRPr="00EB56C6">
              <w:rPr>
                <w:rFonts w:ascii="Arial" w:eastAsia="Calibri" w:hAnsi="Arial" w:cs="Arial"/>
                <w:lang w:val="es-MX"/>
              </w:rPr>
              <w:t>¿Algún magistrado que integra la Sala conoció previamente el proceso?</w:t>
            </w:r>
          </w:p>
          <w:p w14:paraId="09AA38FC" w14:textId="77777777" w:rsidR="00EB56C6" w:rsidRDefault="00EB56C6" w:rsidP="001516A4">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1248" behindDoc="0" locked="0" layoutInCell="1" allowOverlap="1" wp14:anchorId="50750447" wp14:editId="3431F7A1">
                      <wp:simplePos x="0" y="0"/>
                      <wp:positionH relativeFrom="column">
                        <wp:posOffset>1332946</wp:posOffset>
                      </wp:positionH>
                      <wp:positionV relativeFrom="paragraph">
                        <wp:posOffset>139370</wp:posOffset>
                      </wp:positionV>
                      <wp:extent cx="406987" cy="290631"/>
                      <wp:effectExtent l="0" t="0" r="12700" b="14605"/>
                      <wp:wrapNone/>
                      <wp:docPr id="4" name="Rectángulo 4"/>
                      <wp:cNvGraphicFramePr/>
                      <a:graphic xmlns:a="http://schemas.openxmlformats.org/drawingml/2006/main">
                        <a:graphicData uri="http://schemas.microsoft.com/office/word/2010/wordprocessingShape">
                          <wps:wsp>
                            <wps:cNvSpPr/>
                            <wps:spPr>
                              <a:xfrm>
                                <a:off x="0" y="0"/>
                                <a:ext cx="406987"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58876F40" w14:textId="77777777" w:rsidR="00EB56C6" w:rsidRPr="00D747D0" w:rsidRDefault="00EB56C6" w:rsidP="00EB56C6">
                                  <w:pPr>
                                    <w:jc w:val="center"/>
                                    <w:rPr>
                                      <w:rFonts w:ascii="Arial" w:hAnsi="Arial" w:cs="Arial"/>
                                    </w:rPr>
                                  </w:pPr>
                                  <w:r w:rsidRPr="001317B8">
                                    <w:rPr>
                                      <w:rFonts w:ascii="Arial" w:hAnsi="Arial" w:cs="Arial"/>
                                      <w:b/>
                                    </w:rPr>
                                    <w:t>NO</w:t>
                                  </w:r>
                                  <w:r w:rsidRPr="00992AAA">
                                    <w:rPr>
                                      <w:rFonts w:ascii="Arial" w:hAnsi="Arial" w:cs="Arial"/>
                                      <w:b/>
                                    </w:rPr>
                                    <w:t>OOOOOOOoO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750447" id="Rectángulo 4" o:spid="_x0000_s1026" style="position:absolute;margin-left:104.95pt;margin-top:10.95pt;width:32.05pt;height:22.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" fillcolor="white [3201]" strokecolor="#70ad47 [3209]" strokeweight="1pt">
                      <v:textbox>
                        <w:txbxContent>
                          <w:p w14:paraId="58876F40" w14:textId="77777777" w:rsidR="00EB56C6" w:rsidRPr="00D747D0" w:rsidRDefault="00EB56C6" w:rsidP="00EB56C6">
                            <w:pPr>
                              <w:jc w:val="center"/>
                              <w:rPr>
                                <w:rFonts w:ascii="Arial" w:hAnsi="Arial" w:cs="Arial"/>
                              </w:rPr>
                            </w:pPr>
                            <w:r w:rsidRPr="001317B8">
                              <w:rPr>
                                <w:rFonts w:ascii="Arial" w:hAnsi="Arial" w:cs="Arial"/>
                                <w:b/>
                              </w:rPr>
                              <w:t>NO</w:t>
                            </w:r>
                            <w:r w:rsidRPr="00992AAA">
                              <w:rPr>
                                <w:rFonts w:ascii="Arial" w:hAnsi="Arial" w:cs="Arial"/>
                                <w:b/>
                              </w:rPr>
                              <w:t>OOOOOOOoO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99200" behindDoc="0" locked="0" layoutInCell="1" allowOverlap="1" wp14:anchorId="7BF59B2D" wp14:editId="184EF653">
                      <wp:simplePos x="0" y="0"/>
                      <wp:positionH relativeFrom="column">
                        <wp:posOffset>602758</wp:posOffset>
                      </wp:positionH>
                      <wp:positionV relativeFrom="paragraph">
                        <wp:posOffset>132300</wp:posOffset>
                      </wp:positionV>
                      <wp:extent cx="331979" cy="290631"/>
                      <wp:effectExtent l="0" t="0" r="11430" b="14605"/>
                      <wp:wrapNone/>
                      <wp:docPr id="3" name="Rectángulo 3"/>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19741EF1" w14:textId="77777777" w:rsidR="00EB56C6" w:rsidRPr="00D747D0" w:rsidRDefault="00EB56C6" w:rsidP="00EB56C6">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F59B2D" id="Rectángulo 3" o:spid="_x0000_s1027" style="position:absolute;margin-left:47.45pt;margin-top:10.4pt;width:26.15pt;height:22.9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" fillcolor="white [3201]" strokecolor="#70ad47 [3209]" strokeweight="1pt">
                      <v:textbox>
                        <w:txbxContent>
                          <w:p w14:paraId="19741EF1" w14:textId="77777777" w:rsidR="00EB56C6" w:rsidRPr="00D747D0" w:rsidRDefault="00EB56C6" w:rsidP="00EB56C6">
                            <w:pPr>
                              <w:jc w:val="center"/>
                              <w:rPr>
                                <w:rFonts w:ascii="Arial" w:hAnsi="Arial" w:cs="Arial"/>
                              </w:rPr>
                            </w:pPr>
                            <w:r w:rsidRPr="00D747D0">
                              <w:rPr>
                                <w:rFonts w:ascii="Arial" w:hAnsi="Arial" w:cs="Arial"/>
                              </w:rPr>
                              <w:t>SI</w:t>
                            </w:r>
                          </w:p>
                        </w:txbxContent>
                      </v:textbox>
                    </v:rect>
                  </w:pict>
                </mc:Fallback>
              </mc:AlternateContent>
            </w:r>
          </w:p>
          <w:p w14:paraId="6258D1CB" w14:textId="77777777" w:rsidR="00EB56C6" w:rsidRDefault="00EB56C6" w:rsidP="00EB56C6">
            <w:pPr>
              <w:pStyle w:val="Sinespaciado"/>
              <w:rPr>
                <w:rFonts w:ascii="Arial" w:eastAsia="Calibri" w:hAnsi="Arial" w:cs="Arial"/>
                <w:lang w:val="es-MX"/>
              </w:rPr>
            </w:pPr>
          </w:p>
          <w:p w14:paraId="04754612" w14:textId="77777777" w:rsidR="00EB56C6" w:rsidRDefault="00EB56C6" w:rsidP="00EB56C6">
            <w:pPr>
              <w:pStyle w:val="Sinespaciado"/>
              <w:rPr>
                <w:rFonts w:ascii="Arial" w:eastAsia="Calibri" w:hAnsi="Arial" w:cs="Arial"/>
                <w:lang w:val="es-MX"/>
              </w:rPr>
            </w:pPr>
          </w:p>
          <w:p w14:paraId="220DD48B" w14:textId="77777777" w:rsidR="00EB56C6" w:rsidRDefault="00EB56C6" w:rsidP="00EB56C6">
            <w:pPr>
              <w:pStyle w:val="Sinespaciado"/>
              <w:rPr>
                <w:rFonts w:ascii="Arial" w:eastAsia="Calibri" w:hAnsi="Arial" w:cs="Arial"/>
                <w:lang w:val="es-MX"/>
              </w:rPr>
            </w:pPr>
          </w:p>
          <w:p w14:paraId="079F8E39" w14:textId="77777777" w:rsidR="00EB56C6" w:rsidRDefault="00953CAF" w:rsidP="00DB46C0">
            <w:pPr>
              <w:pStyle w:val="Sinespaciado"/>
              <w:jc w:val="both"/>
              <w:rPr>
                <w:rFonts w:ascii="Arial" w:eastAsia="Calibri" w:hAnsi="Arial" w:cs="Arial"/>
                <w:i/>
                <w:sz w:val="16"/>
                <w:szCs w:val="16"/>
                <w:lang w:val="es-MX"/>
              </w:rPr>
            </w:pPr>
            <w:r w:rsidRPr="006C0050">
              <w:rPr>
                <w:rFonts w:ascii="Arial" w:eastAsia="Calibri" w:hAnsi="Arial" w:cs="Arial"/>
                <w:sz w:val="16"/>
                <w:szCs w:val="16"/>
                <w:lang w:val="es-MX"/>
              </w:rPr>
              <w:t>Nota: e</w:t>
            </w:r>
            <w:r w:rsidR="00EB56C6" w:rsidRPr="006C0050">
              <w:rPr>
                <w:rFonts w:ascii="Arial" w:eastAsia="Calibri" w:hAnsi="Arial" w:cs="Arial"/>
                <w:sz w:val="16"/>
                <w:szCs w:val="16"/>
                <w:lang w:val="es-MX"/>
              </w:rPr>
              <w:t xml:space="preserve">n caso afirmativo, </w:t>
            </w:r>
            <w:r w:rsidR="00DB46C0" w:rsidRPr="006C0050">
              <w:rPr>
                <w:rFonts w:ascii="Arial" w:eastAsia="Calibri" w:hAnsi="Arial" w:cs="Arial"/>
                <w:sz w:val="16"/>
                <w:szCs w:val="16"/>
                <w:lang w:val="es-MX"/>
              </w:rPr>
              <w:t xml:space="preserve">remitir el proceso al respectivo magistrado de acuerdo a </w:t>
            </w:r>
            <w:r w:rsidR="00DF7DC9" w:rsidRPr="006C0050">
              <w:rPr>
                <w:rFonts w:ascii="Arial" w:eastAsia="Calibri" w:hAnsi="Arial" w:cs="Arial"/>
                <w:sz w:val="16"/>
                <w:szCs w:val="16"/>
                <w:lang w:val="es-MX"/>
              </w:rPr>
              <w:t xml:space="preserve">lo reglado en el </w:t>
            </w:r>
            <w:r w:rsidRPr="006C0050">
              <w:rPr>
                <w:rFonts w:ascii="Arial" w:eastAsia="Calibri" w:hAnsi="Arial" w:cs="Arial"/>
                <w:sz w:val="16"/>
                <w:szCs w:val="16"/>
                <w:lang w:val="es-MX"/>
              </w:rPr>
              <w:t xml:space="preserve">numeral 3º del artículo 19 del Decreto 1265 </w:t>
            </w:r>
            <w:r w:rsidR="00DB46C0" w:rsidRPr="006C0050">
              <w:rPr>
                <w:rFonts w:ascii="Arial" w:eastAsia="Calibri" w:hAnsi="Arial" w:cs="Arial"/>
                <w:sz w:val="16"/>
                <w:szCs w:val="16"/>
                <w:lang w:val="es-MX"/>
              </w:rPr>
              <w:t xml:space="preserve">de 1970 , el cual dispone que </w:t>
            </w:r>
            <w:r w:rsidR="00DB46C0" w:rsidRPr="006C0050">
              <w:rPr>
                <w:rFonts w:ascii="Arial" w:eastAsia="Calibri" w:hAnsi="Arial" w:cs="Arial"/>
                <w:i/>
                <w:sz w:val="16"/>
                <w:szCs w:val="16"/>
                <w:lang w:val="es-MX"/>
              </w:rPr>
              <w:t>“c</w:t>
            </w:r>
            <w:r w:rsidRPr="006C0050">
              <w:rPr>
                <w:rFonts w:ascii="Arial" w:eastAsia="Calibri" w:hAnsi="Arial" w:cs="Arial"/>
                <w:i/>
                <w:sz w:val="16"/>
                <w:szCs w:val="16"/>
                <w:lang w:val="es-MX"/>
              </w:rPr>
              <w:t>uando un negocio haya estado al conocimiento de la Sala se adjudicará en el reparto al Magistrado que lo sustanció anteriormente”</w:t>
            </w:r>
          </w:p>
          <w:p w14:paraId="0F1FDD41" w14:textId="77777777" w:rsidR="006C0050" w:rsidRDefault="006C0050" w:rsidP="00DB46C0">
            <w:pPr>
              <w:pStyle w:val="Sinespaciado"/>
              <w:jc w:val="both"/>
              <w:rPr>
                <w:rFonts w:ascii="Arial" w:eastAsia="Calibri" w:hAnsi="Arial" w:cs="Arial"/>
                <w:i/>
                <w:sz w:val="16"/>
                <w:szCs w:val="16"/>
                <w:lang w:val="es-MX"/>
              </w:rPr>
            </w:pPr>
          </w:p>
          <w:p w14:paraId="5477B119" w14:textId="77777777" w:rsidR="006C0050" w:rsidRDefault="006C0050" w:rsidP="00DB46C0">
            <w:pPr>
              <w:pStyle w:val="Sinespaciado"/>
              <w:jc w:val="both"/>
              <w:rPr>
                <w:rFonts w:ascii="Arial" w:eastAsia="Calibri" w:hAnsi="Arial" w:cs="Arial"/>
                <w:i/>
                <w:sz w:val="16"/>
                <w:szCs w:val="16"/>
                <w:lang w:val="es-MX"/>
              </w:rPr>
            </w:pPr>
          </w:p>
          <w:p w14:paraId="0ED1E58D" w14:textId="77777777" w:rsidR="006C0050" w:rsidRDefault="006C0050" w:rsidP="00DB46C0">
            <w:pPr>
              <w:pStyle w:val="Sinespaciado"/>
              <w:jc w:val="both"/>
              <w:rPr>
                <w:rFonts w:ascii="Arial" w:eastAsia="Calibri" w:hAnsi="Arial" w:cs="Arial"/>
                <w:lang w:val="es-MX"/>
              </w:rPr>
            </w:pPr>
            <w:r>
              <w:rPr>
                <w:rFonts w:ascii="Arial" w:eastAsia="Calibri" w:hAnsi="Arial" w:cs="Arial"/>
                <w:lang w:val="es-MX"/>
              </w:rPr>
              <w:t>¿</w:t>
            </w:r>
            <w:r w:rsidR="00155DC0">
              <w:rPr>
                <w:rFonts w:ascii="Arial" w:eastAsia="Calibri" w:hAnsi="Arial" w:cs="Arial"/>
                <w:lang w:val="es-MX"/>
              </w:rPr>
              <w:t xml:space="preserve">La providencia apelada fue </w:t>
            </w:r>
            <w:r w:rsidR="00165807">
              <w:rPr>
                <w:rFonts w:ascii="Arial" w:eastAsia="Calibri" w:hAnsi="Arial" w:cs="Arial"/>
                <w:lang w:val="es-MX"/>
              </w:rPr>
              <w:t>suscrita por el juez de primera instancia?</w:t>
            </w:r>
          </w:p>
          <w:p w14:paraId="2560010E" w14:textId="77777777" w:rsidR="00E0336A" w:rsidRDefault="00E0336A" w:rsidP="00DB46C0">
            <w:pPr>
              <w:pStyle w:val="Sinespaciado"/>
              <w:jc w:val="both"/>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5344" behindDoc="0" locked="0" layoutInCell="1" allowOverlap="1" wp14:anchorId="284C9410" wp14:editId="1CD8EF59">
                      <wp:simplePos x="0" y="0"/>
                      <wp:positionH relativeFrom="column">
                        <wp:posOffset>1465084</wp:posOffset>
                      </wp:positionH>
                      <wp:positionV relativeFrom="paragraph">
                        <wp:posOffset>120852</wp:posOffset>
                      </wp:positionV>
                      <wp:extent cx="422844" cy="263899"/>
                      <wp:effectExtent l="0" t="0" r="15875" b="22225"/>
                      <wp:wrapNone/>
                      <wp:docPr id="7" name="Rectángulo 7"/>
                      <wp:cNvGraphicFramePr/>
                      <a:graphic xmlns:a="http://schemas.openxmlformats.org/drawingml/2006/main">
                        <a:graphicData uri="http://schemas.microsoft.com/office/word/2010/wordprocessingShape">
                          <wps:wsp>
                            <wps:cNvSpPr/>
                            <wps:spPr>
                              <a:xfrm>
                                <a:off x="0" y="0"/>
                                <a:ext cx="422844" cy="263899"/>
                              </a:xfrm>
                              <a:prstGeom prst="rect">
                                <a:avLst/>
                              </a:prstGeom>
                            </wps:spPr>
                            <wps:style>
                              <a:lnRef idx="2">
                                <a:schemeClr val="accent6"/>
                              </a:lnRef>
                              <a:fillRef idx="1">
                                <a:schemeClr val="lt1"/>
                              </a:fillRef>
                              <a:effectRef idx="0">
                                <a:schemeClr val="accent6"/>
                              </a:effectRef>
                              <a:fontRef idx="minor">
                                <a:schemeClr val="dk1"/>
                              </a:fontRef>
                            </wps:style>
                            <wps:txbx>
                              <w:txbxContent>
                                <w:p w14:paraId="53FBCF63" w14:textId="77777777" w:rsidR="00E0336A" w:rsidRPr="00D747D0" w:rsidRDefault="00E0336A" w:rsidP="00E0336A">
                                  <w:pPr>
                                    <w:jc w:val="center"/>
                                    <w:rPr>
                                      <w:rFonts w:ascii="Arial" w:hAnsi="Arial" w:cs="Arial"/>
                                    </w:rPr>
                                  </w:pPr>
                                  <w:r>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4C9410" id="Rectángulo 7" o:spid="_x0000_s1028" style="position:absolute;left:0;text-align:left;margin-left:115.35pt;margin-top:9.5pt;width:33.3pt;height:20.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" fillcolor="white [3201]" strokecolor="#70ad47 [3209]" strokeweight="1pt">
                      <v:textbox>
                        <w:txbxContent>
                          <w:p w14:paraId="53FBCF63" w14:textId="77777777" w:rsidR="00E0336A" w:rsidRPr="00D747D0" w:rsidRDefault="00E0336A" w:rsidP="00E0336A">
                            <w:pPr>
                              <w:jc w:val="center"/>
                              <w:rPr>
                                <w:rFonts w:ascii="Arial" w:hAnsi="Arial" w:cs="Arial"/>
                              </w:rPr>
                            </w:pPr>
                            <w:r>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03296" behindDoc="0" locked="0" layoutInCell="1" allowOverlap="1" wp14:anchorId="4962F263" wp14:editId="73F99D9F">
                      <wp:simplePos x="0" y="0"/>
                      <wp:positionH relativeFrom="column">
                        <wp:posOffset>503116</wp:posOffset>
                      </wp:positionH>
                      <wp:positionV relativeFrom="paragraph">
                        <wp:posOffset>120852</wp:posOffset>
                      </wp:positionV>
                      <wp:extent cx="348846" cy="264278"/>
                      <wp:effectExtent l="0" t="0" r="13335" b="21590"/>
                      <wp:wrapNone/>
                      <wp:docPr id="6" name="Rectángulo 6"/>
                      <wp:cNvGraphicFramePr/>
                      <a:graphic xmlns:a="http://schemas.openxmlformats.org/drawingml/2006/main">
                        <a:graphicData uri="http://schemas.microsoft.com/office/word/2010/wordprocessingShape">
                          <wps:wsp>
                            <wps:cNvSpPr/>
                            <wps:spPr>
                              <a:xfrm>
                                <a:off x="0" y="0"/>
                                <a:ext cx="348846" cy="264278"/>
                              </a:xfrm>
                              <a:prstGeom prst="rect">
                                <a:avLst/>
                              </a:prstGeom>
                            </wps:spPr>
                            <wps:style>
                              <a:lnRef idx="2">
                                <a:schemeClr val="accent6"/>
                              </a:lnRef>
                              <a:fillRef idx="1">
                                <a:schemeClr val="lt1"/>
                              </a:fillRef>
                              <a:effectRef idx="0">
                                <a:schemeClr val="accent6"/>
                              </a:effectRef>
                              <a:fontRef idx="minor">
                                <a:schemeClr val="dk1"/>
                              </a:fontRef>
                            </wps:style>
                            <wps:txbx>
                              <w:txbxContent>
                                <w:p w14:paraId="58BA1625" w14:textId="77777777" w:rsidR="00E0336A" w:rsidRPr="00FC4F2A" w:rsidRDefault="00E0336A" w:rsidP="00E0336A">
                                  <w:pPr>
                                    <w:jc w:val="center"/>
                                    <w:rPr>
                                      <w:rFonts w:ascii="Arial" w:hAnsi="Arial" w:cs="Arial"/>
                                      <w:b/>
                                    </w:rPr>
                                  </w:pPr>
                                  <w:r w:rsidRPr="001317B8">
                                    <w:rPr>
                                      <w:rFonts w:ascii="Arial" w:hAnsi="Arial" w:cs="Arial"/>
                                      <w:b/>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62F263" id="Rectángulo 6" o:spid="_x0000_s1029" style="position:absolute;left:0;text-align:left;margin-left:39.6pt;margin-top:9.5pt;width:27.45pt;height:20.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" fillcolor="white [3201]" strokecolor="#70ad47 [3209]" strokeweight="1pt">
                      <v:textbox>
                        <w:txbxContent>
                          <w:p w14:paraId="58BA1625" w14:textId="77777777" w:rsidR="00E0336A" w:rsidRPr="00FC4F2A" w:rsidRDefault="00E0336A" w:rsidP="00E0336A">
                            <w:pPr>
                              <w:jc w:val="center"/>
                              <w:rPr>
                                <w:rFonts w:ascii="Arial" w:hAnsi="Arial" w:cs="Arial"/>
                                <w:b/>
                              </w:rPr>
                            </w:pPr>
                            <w:r w:rsidRPr="001317B8">
                              <w:rPr>
                                <w:rFonts w:ascii="Arial" w:hAnsi="Arial" w:cs="Arial"/>
                                <w:b/>
                              </w:rPr>
                              <w:t>SI</w:t>
                            </w:r>
                          </w:p>
                        </w:txbxContent>
                      </v:textbox>
                    </v:rect>
                  </w:pict>
                </mc:Fallback>
              </mc:AlternateContent>
            </w:r>
          </w:p>
          <w:p w14:paraId="6F153DB7" w14:textId="77777777" w:rsidR="00E0336A" w:rsidRDefault="00E0336A" w:rsidP="00DB46C0">
            <w:pPr>
              <w:pStyle w:val="Sinespaciado"/>
              <w:jc w:val="both"/>
              <w:rPr>
                <w:rFonts w:ascii="Arial" w:eastAsia="Calibri" w:hAnsi="Arial" w:cs="Arial"/>
                <w:lang w:val="es-MX"/>
              </w:rPr>
            </w:pPr>
          </w:p>
          <w:p w14:paraId="1CED8833" w14:textId="77777777" w:rsidR="00B90125" w:rsidRDefault="00B90125" w:rsidP="00DB46C0">
            <w:pPr>
              <w:pStyle w:val="Sinespaciado"/>
              <w:jc w:val="both"/>
              <w:rPr>
                <w:rFonts w:ascii="Arial" w:eastAsia="Calibri" w:hAnsi="Arial" w:cs="Arial"/>
                <w:lang w:val="es-MX"/>
              </w:rPr>
            </w:pPr>
          </w:p>
          <w:p w14:paraId="5F8EC399" w14:textId="77777777" w:rsidR="00E0336A" w:rsidRDefault="00642178" w:rsidP="00DB46C0">
            <w:pPr>
              <w:pStyle w:val="Sinespaciado"/>
              <w:jc w:val="both"/>
              <w:rPr>
                <w:rFonts w:ascii="Arial" w:eastAsia="Calibri" w:hAnsi="Arial" w:cs="Arial"/>
                <w:sz w:val="16"/>
                <w:szCs w:val="16"/>
                <w:lang w:val="es-MX"/>
              </w:rPr>
            </w:pPr>
            <w:r w:rsidRPr="00336F8A">
              <w:rPr>
                <w:rFonts w:ascii="Arial" w:eastAsia="Calibri" w:hAnsi="Arial" w:cs="Arial"/>
                <w:sz w:val="16"/>
                <w:szCs w:val="16"/>
                <w:lang w:val="es-MX"/>
              </w:rPr>
              <w:t xml:space="preserve">(Artículo </w:t>
            </w:r>
            <w:r w:rsidR="0014662B" w:rsidRPr="00336F8A">
              <w:rPr>
                <w:rFonts w:ascii="Arial" w:eastAsia="Calibri" w:hAnsi="Arial" w:cs="Arial"/>
                <w:sz w:val="16"/>
                <w:szCs w:val="16"/>
                <w:lang w:val="es-MX"/>
              </w:rPr>
              <w:t>325, incisos 1, 2 y 3 del CGP)</w:t>
            </w:r>
          </w:p>
          <w:p w14:paraId="02F2B1D5" w14:textId="77777777" w:rsidR="00336F8A" w:rsidRDefault="00336F8A" w:rsidP="00DB46C0">
            <w:pPr>
              <w:pStyle w:val="Sinespaciado"/>
              <w:jc w:val="both"/>
              <w:rPr>
                <w:rFonts w:ascii="Arial" w:eastAsia="Calibri" w:hAnsi="Arial" w:cs="Arial"/>
                <w:sz w:val="16"/>
                <w:szCs w:val="16"/>
                <w:lang w:val="es-MX"/>
              </w:rPr>
            </w:pPr>
          </w:p>
          <w:p w14:paraId="339CE569" w14:textId="77777777" w:rsidR="00336F8A" w:rsidRPr="00C32002" w:rsidRDefault="00C32002" w:rsidP="00DB46C0">
            <w:pPr>
              <w:pStyle w:val="Sinespaciado"/>
              <w:jc w:val="both"/>
              <w:rPr>
                <w:rFonts w:ascii="Arial" w:eastAsia="Calibri" w:hAnsi="Arial" w:cs="Arial"/>
                <w:lang w:val="es-MX"/>
              </w:rPr>
            </w:pPr>
            <w:r w:rsidRPr="00C32002">
              <w:rPr>
                <w:rFonts w:ascii="Arial" w:eastAsia="Calibri" w:hAnsi="Arial" w:cs="Arial"/>
                <w:lang w:val="es-MX"/>
              </w:rPr>
              <w:t>Comentarios al respecto:</w:t>
            </w:r>
          </w:p>
          <w:p w14:paraId="2519CD5B" w14:textId="77777777" w:rsidR="00C32002" w:rsidRDefault="00C32002" w:rsidP="00DB46C0">
            <w:pPr>
              <w:pStyle w:val="Sinespaciado"/>
              <w:jc w:val="both"/>
              <w:rPr>
                <w:rFonts w:ascii="Arial" w:eastAsia="Calibri" w:hAnsi="Arial" w:cs="Arial"/>
                <w:lang w:val="es-MX"/>
              </w:rPr>
            </w:pPr>
          </w:p>
          <w:p w14:paraId="01D175BE" w14:textId="24D7BA91" w:rsidR="00C32002" w:rsidRPr="00AC2202" w:rsidRDefault="00AC2202" w:rsidP="00DB46C0">
            <w:pPr>
              <w:pStyle w:val="Sinespaciado"/>
              <w:jc w:val="both"/>
              <w:rPr>
                <w:rFonts w:ascii="Arial" w:eastAsia="Calibri" w:hAnsi="Arial" w:cs="Arial"/>
                <w:b/>
                <w:lang w:val="es-MX"/>
              </w:rPr>
            </w:pPr>
            <w:r w:rsidRPr="001317B8">
              <w:rPr>
                <w:rFonts w:ascii="Arial" w:eastAsia="Calibri" w:hAnsi="Arial" w:cs="Arial"/>
                <w:b/>
                <w:lang w:val="es-MX"/>
              </w:rPr>
              <w:t>NO APLICA</w:t>
            </w:r>
            <w:r w:rsidR="001317B8">
              <w:rPr>
                <w:rFonts w:ascii="Arial" w:eastAsia="Calibri" w:hAnsi="Arial" w:cs="Arial"/>
                <w:b/>
                <w:lang w:val="es-MX"/>
              </w:rPr>
              <w:t xml:space="preserve"> AL PRESENTE CASO</w:t>
            </w:r>
          </w:p>
          <w:p w14:paraId="5B9E9C30" w14:textId="77777777" w:rsidR="00C32002" w:rsidRDefault="00C32002" w:rsidP="00DB46C0">
            <w:pPr>
              <w:pStyle w:val="Sinespaciado"/>
              <w:jc w:val="both"/>
              <w:rPr>
                <w:rFonts w:ascii="Arial" w:eastAsia="Calibri" w:hAnsi="Arial" w:cs="Arial"/>
                <w:sz w:val="16"/>
                <w:szCs w:val="16"/>
                <w:lang w:val="es-MX"/>
              </w:rPr>
            </w:pPr>
          </w:p>
          <w:p w14:paraId="6EDAD70C" w14:textId="77777777" w:rsidR="00336F8A" w:rsidRPr="00336F8A" w:rsidRDefault="00336F8A" w:rsidP="00DB46C0">
            <w:pPr>
              <w:pStyle w:val="Sinespaciado"/>
              <w:jc w:val="both"/>
              <w:rPr>
                <w:rFonts w:ascii="Arial" w:eastAsia="Calibri" w:hAnsi="Arial" w:cs="Arial"/>
                <w:sz w:val="16"/>
                <w:szCs w:val="16"/>
                <w:lang w:val="es-MX"/>
              </w:rPr>
            </w:pPr>
          </w:p>
        </w:tc>
      </w:tr>
      <w:tr w:rsidR="00FC6455" w:rsidRPr="003A0FA3" w14:paraId="3D2BBC25" w14:textId="77777777" w:rsidTr="00D3169D">
        <w:trPr>
          <w:trHeight w:val="363"/>
        </w:trPr>
        <w:tc>
          <w:tcPr>
            <w:tcW w:w="9598" w:type="dxa"/>
          </w:tcPr>
          <w:p w14:paraId="21E8B8A3" w14:textId="77777777" w:rsidR="00FC6455" w:rsidRPr="003A0FA3" w:rsidRDefault="00FC6455" w:rsidP="00FC6455">
            <w:pPr>
              <w:pStyle w:val="Sinespaciado"/>
              <w:numPr>
                <w:ilvl w:val="0"/>
                <w:numId w:val="1"/>
              </w:numPr>
              <w:ind w:left="0" w:firstLine="27"/>
              <w:rPr>
                <w:rFonts w:ascii="Arial" w:eastAsia="Calibri" w:hAnsi="Arial" w:cs="Arial"/>
                <w:b/>
                <w:lang w:val="es-MX"/>
              </w:rPr>
            </w:pPr>
            <w:r w:rsidRPr="003A0FA3">
              <w:rPr>
                <w:rFonts w:ascii="Arial" w:eastAsia="Calibri" w:hAnsi="Arial" w:cs="Arial"/>
                <w:b/>
                <w:lang w:val="es-MX"/>
              </w:rPr>
              <w:t>OPORTUNIDAD</w:t>
            </w:r>
          </w:p>
          <w:p w14:paraId="77FFFA43" w14:textId="77777777" w:rsidR="00FC6455" w:rsidRPr="003A0FA3" w:rsidRDefault="00FC6455" w:rsidP="00D3169D">
            <w:pPr>
              <w:pStyle w:val="Sinespaciado"/>
              <w:rPr>
                <w:rFonts w:ascii="Arial" w:eastAsia="Calibri" w:hAnsi="Arial" w:cs="Arial"/>
                <w:lang w:val="es-MX"/>
              </w:rPr>
            </w:pPr>
          </w:p>
          <w:p w14:paraId="3230CD42" w14:textId="77777777" w:rsidR="00FC6455" w:rsidRDefault="00FC6455" w:rsidP="00D3169D">
            <w:pPr>
              <w:pStyle w:val="Sinespaciado"/>
              <w:rPr>
                <w:rFonts w:ascii="Arial" w:eastAsia="Calibri" w:hAnsi="Arial" w:cs="Arial"/>
                <w:lang w:val="es-MX"/>
              </w:rPr>
            </w:pPr>
          </w:p>
          <w:p w14:paraId="153F2CA1" w14:textId="77777777" w:rsidR="00FC6455" w:rsidRPr="00222D4A" w:rsidRDefault="00DE6D09" w:rsidP="00D3169D">
            <w:pPr>
              <w:pStyle w:val="Sinespaciado"/>
              <w:rPr>
                <w:rFonts w:ascii="Arial" w:eastAsia="Calibri" w:hAnsi="Arial" w:cs="Arial"/>
                <w:lang w:val="es-MX"/>
              </w:rPr>
            </w:pPr>
            <w:r>
              <w:rPr>
                <w:rFonts w:ascii="Arial" w:eastAsia="Calibri" w:hAnsi="Arial" w:cs="Arial"/>
                <w:lang w:val="es-MX"/>
              </w:rPr>
              <w:t>¿</w:t>
            </w:r>
            <w:r w:rsidR="002602D3">
              <w:rPr>
                <w:rFonts w:ascii="Arial" w:eastAsia="Calibri" w:hAnsi="Arial" w:cs="Arial"/>
                <w:lang w:val="es-MX"/>
              </w:rPr>
              <w:t>El recurso f</w:t>
            </w:r>
            <w:r>
              <w:rPr>
                <w:rFonts w:ascii="Arial" w:eastAsia="Calibri" w:hAnsi="Arial" w:cs="Arial"/>
                <w:lang w:val="es-MX"/>
              </w:rPr>
              <w:t>ue propuesto</w:t>
            </w:r>
            <w:r w:rsidR="00FC6455" w:rsidRPr="00222D4A">
              <w:rPr>
                <w:rFonts w:ascii="Arial" w:eastAsia="Calibri" w:hAnsi="Arial" w:cs="Arial"/>
                <w:lang w:val="es-MX"/>
              </w:rPr>
              <w:t xml:space="preserve"> dentro de la oportunidad legal?</w:t>
            </w:r>
          </w:p>
          <w:p w14:paraId="339FD330" w14:textId="77777777" w:rsidR="00FC6455" w:rsidRPr="00222D4A" w:rsidRDefault="00FC6455" w:rsidP="00D3169D">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64384" behindDoc="0" locked="0" layoutInCell="1" allowOverlap="1" wp14:anchorId="4A20DEE9" wp14:editId="6A147E1D">
                      <wp:simplePos x="0" y="0"/>
                      <wp:positionH relativeFrom="column">
                        <wp:posOffset>1174379</wp:posOffset>
                      </wp:positionH>
                      <wp:positionV relativeFrom="paragraph">
                        <wp:posOffset>221435</wp:posOffset>
                      </wp:positionV>
                      <wp:extent cx="412273" cy="289143"/>
                      <wp:effectExtent l="0" t="0" r="26035" b="15875"/>
                      <wp:wrapNone/>
                      <wp:docPr id="27" name="Rectángulo 27"/>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25E36760" w14:textId="77777777" w:rsidR="00FC6455" w:rsidRDefault="00FC6455" w:rsidP="00FC6455">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20DEE9" id="Rectángulo 27" o:spid="_x0000_s1030" style="position:absolute;left:0;text-align:left;margin-left:92.45pt;margin-top:17.45pt;width:32.45pt;height:2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gIMeOXMCAAAnBQAADgAAAAAAAAAA&#10;AAAAAAAuAgAAZHJzL2Uyb0RvYy54bWxQSwECLQAUAAYACAAAACEAW+LiQdwAAAAJAQAADwAAAAAA&#10;AAAAAAAAAADNBAAAZHJzL2Rvd25yZXYueG1sUEsFBgAAAAAEAAQA8wAAANYFAAAAAA==&#10;" fillcolor="white [3201]" strokecolor="#70ad47 [3209]" strokeweight="1pt">
                      <v:textbox>
                        <w:txbxContent>
                          <w:p w14:paraId="25E36760" w14:textId="77777777" w:rsidR="00FC6455" w:rsidRDefault="00FC6455" w:rsidP="00FC6455">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63360" behindDoc="0" locked="0" layoutInCell="1" allowOverlap="1" wp14:anchorId="2F3706D6" wp14:editId="6D0E1396">
                      <wp:simplePos x="0" y="0"/>
                      <wp:positionH relativeFrom="column">
                        <wp:posOffset>623437</wp:posOffset>
                      </wp:positionH>
                      <wp:positionV relativeFrom="paragraph">
                        <wp:posOffset>221219</wp:posOffset>
                      </wp:positionV>
                      <wp:extent cx="331979" cy="290631"/>
                      <wp:effectExtent l="0" t="0" r="11430" b="14605"/>
                      <wp:wrapNone/>
                      <wp:docPr id="26" name="Rectángulo 26"/>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79F66FE0" w14:textId="77777777" w:rsidR="00FC6455" w:rsidRPr="00FC4F2A" w:rsidRDefault="00FC6455" w:rsidP="00FC6455">
                                  <w:pPr>
                                    <w:jc w:val="center"/>
                                    <w:rPr>
                                      <w:rFonts w:ascii="Arial" w:hAnsi="Arial" w:cs="Arial"/>
                                      <w:b/>
                                    </w:rPr>
                                  </w:pPr>
                                  <w:r w:rsidRPr="001317B8">
                                    <w:rPr>
                                      <w:rFonts w:ascii="Arial" w:hAnsi="Arial" w:cs="Arial"/>
                                      <w:b/>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3706D6" id="Rectángulo 26" o:spid="_x0000_s1031" style="position:absolute;left:0;text-align:left;margin-left:49.1pt;margin-top:17.4pt;width:26.15pt;height:22.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" fillcolor="white [3201]" strokecolor="#70ad47 [3209]" strokeweight="1pt">
                      <v:textbox>
                        <w:txbxContent>
                          <w:p w14:paraId="79F66FE0" w14:textId="77777777" w:rsidR="00FC6455" w:rsidRPr="00FC4F2A" w:rsidRDefault="00FC6455" w:rsidP="00FC6455">
                            <w:pPr>
                              <w:jc w:val="center"/>
                              <w:rPr>
                                <w:rFonts w:ascii="Arial" w:hAnsi="Arial" w:cs="Arial"/>
                                <w:b/>
                              </w:rPr>
                            </w:pPr>
                            <w:r w:rsidRPr="001317B8">
                              <w:rPr>
                                <w:rFonts w:ascii="Arial" w:hAnsi="Arial" w:cs="Arial"/>
                                <w:b/>
                              </w:rPr>
                              <w:t>SI</w:t>
                            </w:r>
                          </w:p>
                        </w:txbxContent>
                      </v:textbox>
                    </v:rect>
                  </w:pict>
                </mc:Fallback>
              </mc:AlternateContent>
            </w:r>
          </w:p>
          <w:p w14:paraId="1575A2D8" w14:textId="77777777" w:rsidR="00FC6455" w:rsidRPr="00222D4A" w:rsidRDefault="00FC6455" w:rsidP="00D3169D">
            <w:pPr>
              <w:rPr>
                <w:rFonts w:ascii="Arial" w:hAnsi="Arial" w:cs="Arial"/>
              </w:rPr>
            </w:pPr>
          </w:p>
          <w:p w14:paraId="5CF4FA1B" w14:textId="77777777" w:rsidR="00FC6455" w:rsidRPr="00A622BC" w:rsidRDefault="00746DD9" w:rsidP="00D3169D">
            <w:pPr>
              <w:pStyle w:val="Sinespaciado"/>
              <w:rPr>
                <w:rFonts w:ascii="Tahoma" w:eastAsia="Calibri" w:hAnsi="Tahoma" w:cs="Tahoma"/>
                <w:sz w:val="16"/>
                <w:szCs w:val="16"/>
                <w:lang w:val="es-MX"/>
              </w:rPr>
            </w:pPr>
            <w:r w:rsidRPr="00A622BC">
              <w:rPr>
                <w:rFonts w:ascii="Tahoma" w:eastAsia="Calibri" w:hAnsi="Tahoma" w:cs="Tahoma"/>
                <w:sz w:val="16"/>
                <w:szCs w:val="16"/>
                <w:lang w:val="es-MX"/>
              </w:rPr>
              <w:t xml:space="preserve">(Artículo </w:t>
            </w:r>
            <w:r w:rsidR="00D714A4" w:rsidRPr="00A622BC">
              <w:rPr>
                <w:rFonts w:ascii="Tahoma" w:eastAsia="Calibri" w:hAnsi="Tahoma" w:cs="Tahoma"/>
                <w:sz w:val="16"/>
                <w:szCs w:val="16"/>
                <w:lang w:val="es-MX"/>
              </w:rPr>
              <w:t>64 numeral</w:t>
            </w:r>
            <w:r w:rsidR="00C94A4F">
              <w:rPr>
                <w:rFonts w:ascii="Tahoma" w:eastAsia="Calibri" w:hAnsi="Tahoma" w:cs="Tahoma"/>
                <w:sz w:val="16"/>
                <w:szCs w:val="16"/>
                <w:lang w:val="es-MX"/>
              </w:rPr>
              <w:t>es 2 y</w:t>
            </w:r>
            <w:r w:rsidR="00D714A4" w:rsidRPr="00A622BC">
              <w:rPr>
                <w:rFonts w:ascii="Tahoma" w:eastAsia="Calibri" w:hAnsi="Tahoma" w:cs="Tahoma"/>
                <w:sz w:val="16"/>
                <w:szCs w:val="16"/>
                <w:lang w:val="es-MX"/>
              </w:rPr>
              <w:t xml:space="preserve"> 3 Ley 2080/21)</w:t>
            </w:r>
          </w:p>
        </w:tc>
      </w:tr>
      <w:tr w:rsidR="00FC6455" w:rsidRPr="003A0FA3" w14:paraId="167585E7" w14:textId="77777777" w:rsidTr="00D3169D">
        <w:trPr>
          <w:trHeight w:val="363"/>
        </w:trPr>
        <w:tc>
          <w:tcPr>
            <w:tcW w:w="9598" w:type="dxa"/>
          </w:tcPr>
          <w:p w14:paraId="51DDA537" w14:textId="77777777" w:rsidR="002A38A5" w:rsidRDefault="002A38A5" w:rsidP="00FC6455">
            <w:pPr>
              <w:pStyle w:val="Sinespaciado"/>
              <w:numPr>
                <w:ilvl w:val="0"/>
                <w:numId w:val="1"/>
              </w:numPr>
              <w:ind w:left="27" w:firstLine="0"/>
              <w:rPr>
                <w:rFonts w:ascii="Arial" w:eastAsia="Calibri" w:hAnsi="Arial" w:cs="Arial"/>
                <w:b/>
                <w:lang w:val="es-MX"/>
              </w:rPr>
            </w:pPr>
            <w:r>
              <w:rPr>
                <w:rFonts w:ascii="Arial" w:eastAsia="Calibri" w:hAnsi="Arial" w:cs="Arial"/>
                <w:b/>
                <w:lang w:val="es-MX"/>
              </w:rPr>
              <w:t xml:space="preserve">LEGITIMACIÓN </w:t>
            </w:r>
          </w:p>
          <w:p w14:paraId="3F181DA6" w14:textId="77777777" w:rsidR="002A38A5" w:rsidRDefault="002A38A5" w:rsidP="002A38A5">
            <w:pPr>
              <w:pStyle w:val="Sinespaciado"/>
              <w:ind w:left="27"/>
              <w:rPr>
                <w:rFonts w:ascii="Arial" w:eastAsia="Calibri" w:hAnsi="Arial" w:cs="Arial"/>
                <w:b/>
                <w:lang w:val="es-MX"/>
              </w:rPr>
            </w:pPr>
          </w:p>
          <w:p w14:paraId="1B364E03" w14:textId="77777777" w:rsidR="002A38A5" w:rsidRPr="00A30B6D" w:rsidRDefault="00A613D7" w:rsidP="002A38A5">
            <w:pPr>
              <w:pStyle w:val="Sinespaciado"/>
              <w:ind w:left="27"/>
              <w:rPr>
                <w:rFonts w:ascii="Arial" w:eastAsia="Calibri" w:hAnsi="Arial" w:cs="Arial"/>
                <w:lang w:val="es-MX"/>
              </w:rPr>
            </w:pPr>
            <w:r w:rsidRPr="00A30B6D">
              <w:rPr>
                <w:rFonts w:ascii="Arial" w:eastAsia="Calibri" w:hAnsi="Arial" w:cs="Arial"/>
                <w:lang w:val="es-MX"/>
              </w:rPr>
              <w:t>¿Quién presentó el recurso?</w:t>
            </w:r>
          </w:p>
          <w:p w14:paraId="0D5B815D" w14:textId="77777777" w:rsidR="00A613D7" w:rsidRDefault="006B0B8B" w:rsidP="002A38A5">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707392" behindDoc="0" locked="0" layoutInCell="1" allowOverlap="1" wp14:anchorId="50124525" wp14:editId="67F38CC2">
                      <wp:simplePos x="0" y="0"/>
                      <wp:positionH relativeFrom="column">
                        <wp:posOffset>1422799</wp:posOffset>
                      </wp:positionH>
                      <wp:positionV relativeFrom="paragraph">
                        <wp:posOffset>102246</wp:posOffset>
                      </wp:positionV>
                      <wp:extent cx="343561" cy="290195"/>
                      <wp:effectExtent l="0" t="0" r="18415" b="14605"/>
                      <wp:wrapNone/>
                      <wp:docPr id="8" name="Rectángulo 8"/>
                      <wp:cNvGraphicFramePr/>
                      <a:graphic xmlns:a="http://schemas.openxmlformats.org/drawingml/2006/main">
                        <a:graphicData uri="http://schemas.microsoft.com/office/word/2010/wordprocessingShape">
                          <wps:wsp>
                            <wps:cNvSpPr/>
                            <wps:spPr>
                              <a:xfrm flipH="1">
                                <a:off x="0" y="0"/>
                                <a:ext cx="343561"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5912FB4" w14:textId="74B83521" w:rsidR="006B0B8B" w:rsidRPr="00FC4F2A" w:rsidRDefault="00FC4F2A" w:rsidP="006B0B8B">
                                  <w:pPr>
                                    <w:jc w:val="center"/>
                                    <w:rPr>
                                      <w:rFonts w:ascii="Arial" w:hAnsi="Arial" w:cs="Arial"/>
                                      <w:b/>
                                      <w:lang w:val="es-ES"/>
                                    </w:rPr>
                                  </w:pPr>
                                  <w:r w:rsidRPr="001317B8">
                                    <w:rPr>
                                      <w:rFonts w:ascii="Arial" w:hAnsi="Arial" w:cs="Arial"/>
                                      <w:b/>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124525" id="Rectángulo 8" o:spid="_x0000_s1032" style="position:absolute;left:0;text-align:left;margin-left:112.05pt;margin-top:8.05pt;width:27.05pt;height:22.85pt;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" fillcolor="white [3201]" strokecolor="#70ad47 [3209]" strokeweight="1pt">
                      <v:textbox>
                        <w:txbxContent>
                          <w:p w14:paraId="65912FB4" w14:textId="74B83521" w:rsidR="006B0B8B" w:rsidRPr="00FC4F2A" w:rsidRDefault="00FC4F2A" w:rsidP="006B0B8B">
                            <w:pPr>
                              <w:jc w:val="center"/>
                              <w:rPr>
                                <w:rFonts w:ascii="Arial" w:hAnsi="Arial" w:cs="Arial"/>
                                <w:b/>
                                <w:lang w:val="es-ES"/>
                              </w:rPr>
                            </w:pPr>
                            <w:r w:rsidRPr="001317B8">
                              <w:rPr>
                                <w:rFonts w:ascii="Arial" w:hAnsi="Arial" w:cs="Arial"/>
                                <w:b/>
                                <w:lang w:val="es-ES"/>
                              </w:rPr>
                              <w:t>X</w:t>
                            </w:r>
                          </w:p>
                        </w:txbxContent>
                      </v:textbox>
                    </v:rect>
                  </w:pict>
                </mc:Fallback>
              </mc:AlternateContent>
            </w:r>
          </w:p>
          <w:p w14:paraId="0A7E9013" w14:textId="77777777" w:rsidR="00A30B6D" w:rsidRPr="00872FE0" w:rsidRDefault="00A30B6D" w:rsidP="002A38A5">
            <w:pPr>
              <w:pStyle w:val="Sinespaciado"/>
              <w:ind w:left="27"/>
              <w:rPr>
                <w:rFonts w:ascii="Arial" w:eastAsia="Calibri" w:hAnsi="Arial" w:cs="Arial"/>
                <w:lang w:val="es-MX"/>
              </w:rPr>
            </w:pPr>
            <w:r w:rsidRPr="00872FE0">
              <w:rPr>
                <w:rFonts w:ascii="Arial" w:eastAsia="Calibri" w:hAnsi="Arial" w:cs="Arial"/>
                <w:lang w:val="es-MX"/>
              </w:rPr>
              <w:t>Parte demandante</w:t>
            </w:r>
          </w:p>
          <w:p w14:paraId="3469E0BA" w14:textId="77777777" w:rsidR="00A30B6D" w:rsidRPr="00872FE0" w:rsidRDefault="00A30B6D" w:rsidP="002A38A5">
            <w:pPr>
              <w:pStyle w:val="Sinespaciado"/>
              <w:ind w:left="27"/>
              <w:rPr>
                <w:rFonts w:ascii="Arial" w:eastAsia="Calibri" w:hAnsi="Arial" w:cs="Arial"/>
                <w:lang w:val="es-MX"/>
              </w:rPr>
            </w:pPr>
          </w:p>
          <w:p w14:paraId="5CDEFF68" w14:textId="77777777" w:rsidR="00A30B6D" w:rsidRPr="00872FE0" w:rsidRDefault="006B0B8B" w:rsidP="002A38A5">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9440" behindDoc="0" locked="0" layoutInCell="1" allowOverlap="1" wp14:anchorId="056BD309" wp14:editId="148BAA9B">
                      <wp:simplePos x="0" y="0"/>
                      <wp:positionH relativeFrom="column">
                        <wp:posOffset>1433371</wp:posOffset>
                      </wp:positionH>
                      <wp:positionV relativeFrom="paragraph">
                        <wp:posOffset>841</wp:posOffset>
                      </wp:positionV>
                      <wp:extent cx="334230" cy="290195"/>
                      <wp:effectExtent l="0" t="0" r="27940" b="14605"/>
                      <wp:wrapNone/>
                      <wp:docPr id="9" name="Rectángulo 9"/>
                      <wp:cNvGraphicFramePr/>
                      <a:graphic xmlns:a="http://schemas.openxmlformats.org/drawingml/2006/main">
                        <a:graphicData uri="http://schemas.microsoft.com/office/word/2010/wordprocessingShape">
                          <wps:wsp>
                            <wps:cNvSpPr/>
                            <wps:spPr>
                              <a:xfrm flipH="1">
                                <a:off x="0" y="0"/>
                                <a:ext cx="33423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4F4500C" w14:textId="77777777" w:rsidR="006B0B8B" w:rsidRPr="00D747D0" w:rsidRDefault="006B0B8B" w:rsidP="006B0B8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6BD309" id="Rectángulo 9" o:spid="_x0000_s1033" style="position:absolute;left:0;text-align:left;margin-left:112.85pt;margin-top:.05pt;width:26.3pt;height:22.85pt;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" fillcolor="white [3201]" strokecolor="#70ad47 [3209]" strokeweight="1pt">
                      <v:textbox>
                        <w:txbxContent>
                          <w:p w14:paraId="64F4500C" w14:textId="77777777" w:rsidR="006B0B8B" w:rsidRPr="00D747D0" w:rsidRDefault="006B0B8B" w:rsidP="006B0B8B">
                            <w:pPr>
                              <w:jc w:val="center"/>
                              <w:rPr>
                                <w:rFonts w:ascii="Arial" w:hAnsi="Arial" w:cs="Arial"/>
                              </w:rPr>
                            </w:pPr>
                          </w:p>
                        </w:txbxContent>
                      </v:textbox>
                    </v:rect>
                  </w:pict>
                </mc:Fallback>
              </mc:AlternateContent>
            </w:r>
            <w:r w:rsidR="00A30B6D" w:rsidRPr="00872FE0">
              <w:rPr>
                <w:rFonts w:ascii="Arial" w:eastAsia="Calibri" w:hAnsi="Arial" w:cs="Arial"/>
                <w:lang w:val="es-MX"/>
              </w:rPr>
              <w:t>Parte demandada</w:t>
            </w:r>
          </w:p>
          <w:p w14:paraId="71F92FB1" w14:textId="77777777" w:rsidR="00A30B6D" w:rsidRPr="00872FE0" w:rsidRDefault="00A30B6D" w:rsidP="002A38A5">
            <w:pPr>
              <w:pStyle w:val="Sinespaciado"/>
              <w:ind w:left="27"/>
              <w:rPr>
                <w:rFonts w:ascii="Arial" w:eastAsia="Calibri" w:hAnsi="Arial" w:cs="Arial"/>
                <w:lang w:val="es-MX"/>
              </w:rPr>
            </w:pPr>
          </w:p>
          <w:p w14:paraId="7FA77D40" w14:textId="77777777" w:rsidR="00897346" w:rsidRDefault="00897346" w:rsidP="002A38A5">
            <w:pPr>
              <w:pStyle w:val="Sinespaciado"/>
              <w:ind w:left="27"/>
              <w:rPr>
                <w:rFonts w:ascii="Arial" w:eastAsia="Calibri" w:hAnsi="Arial" w:cs="Arial"/>
                <w:lang w:val="es-MX"/>
              </w:rPr>
            </w:pPr>
          </w:p>
          <w:p w14:paraId="577D0C71" w14:textId="77777777" w:rsidR="00A30B6D" w:rsidRPr="00872FE0" w:rsidRDefault="006B0B8B" w:rsidP="002A38A5">
            <w:pPr>
              <w:pStyle w:val="Sinespaciado"/>
              <w:ind w:left="27"/>
              <w:rPr>
                <w:rFonts w:ascii="Arial" w:eastAsia="Calibri" w:hAnsi="Arial" w:cs="Arial"/>
                <w:lang w:val="es-MX"/>
              </w:rPr>
            </w:pPr>
            <w:r w:rsidRPr="00407892">
              <w:rPr>
                <w:rFonts w:ascii="Arial" w:eastAsia="Calibri" w:hAnsi="Arial" w:cs="Arial"/>
                <w:noProof/>
              </w:rPr>
              <w:lastRenderedPageBreak/>
              <mc:AlternateContent>
                <mc:Choice Requires="wps">
                  <w:drawing>
                    <wp:anchor distT="0" distB="0" distL="114300" distR="114300" simplePos="0" relativeHeight="251711488" behindDoc="0" locked="0" layoutInCell="1" allowOverlap="1" wp14:anchorId="4D1CC7D6" wp14:editId="642B3A2D">
                      <wp:simplePos x="0" y="0"/>
                      <wp:positionH relativeFrom="column">
                        <wp:posOffset>1433372</wp:posOffset>
                      </wp:positionH>
                      <wp:positionV relativeFrom="paragraph">
                        <wp:posOffset>1949</wp:posOffset>
                      </wp:positionV>
                      <wp:extent cx="332964" cy="290195"/>
                      <wp:effectExtent l="0" t="0" r="10160" b="14605"/>
                      <wp:wrapNone/>
                      <wp:docPr id="10" name="Rectángulo 10"/>
                      <wp:cNvGraphicFramePr/>
                      <a:graphic xmlns:a="http://schemas.openxmlformats.org/drawingml/2006/main">
                        <a:graphicData uri="http://schemas.microsoft.com/office/word/2010/wordprocessingShape">
                          <wps:wsp>
                            <wps:cNvSpPr/>
                            <wps:spPr>
                              <a:xfrm>
                                <a:off x="0" y="0"/>
                                <a:ext cx="33296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2126FFC" w14:textId="77777777" w:rsidR="006B0B8B" w:rsidRPr="00D747D0" w:rsidRDefault="006B0B8B" w:rsidP="006B0B8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1CC7D6" id="Rectángulo 10" o:spid="_x0000_s1034" style="position:absolute;left:0;text-align:left;margin-left:112.85pt;margin-top:.15pt;width:26.2pt;height:22.8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" fillcolor="white [3201]" strokecolor="#70ad47 [3209]" strokeweight="1pt">
                      <v:textbox>
                        <w:txbxContent>
                          <w:p w14:paraId="72126FFC" w14:textId="77777777" w:rsidR="006B0B8B" w:rsidRPr="00D747D0" w:rsidRDefault="006B0B8B" w:rsidP="006B0B8B">
                            <w:pPr>
                              <w:jc w:val="center"/>
                              <w:rPr>
                                <w:rFonts w:ascii="Arial" w:hAnsi="Arial" w:cs="Arial"/>
                              </w:rPr>
                            </w:pPr>
                          </w:p>
                        </w:txbxContent>
                      </v:textbox>
                    </v:rect>
                  </w:pict>
                </mc:Fallback>
              </mc:AlternateContent>
            </w:r>
            <w:r w:rsidR="00A30B6D" w:rsidRPr="00872FE0">
              <w:rPr>
                <w:rFonts w:ascii="Arial" w:eastAsia="Calibri" w:hAnsi="Arial" w:cs="Arial"/>
                <w:lang w:val="es-MX"/>
              </w:rPr>
              <w:t>Tercero</w:t>
            </w:r>
          </w:p>
          <w:p w14:paraId="73531F31" w14:textId="77777777" w:rsidR="00A30B6D" w:rsidRPr="00872FE0" w:rsidRDefault="00A30B6D" w:rsidP="002A38A5">
            <w:pPr>
              <w:pStyle w:val="Sinespaciado"/>
              <w:ind w:left="27"/>
              <w:rPr>
                <w:rFonts w:ascii="Arial" w:eastAsia="Calibri" w:hAnsi="Arial" w:cs="Arial"/>
                <w:lang w:val="es-MX"/>
              </w:rPr>
            </w:pPr>
          </w:p>
          <w:p w14:paraId="56E09A54" w14:textId="77777777" w:rsidR="006B0B8B" w:rsidRDefault="006B0B8B" w:rsidP="002A38A5">
            <w:pPr>
              <w:pStyle w:val="Sinespaciado"/>
              <w:ind w:left="27"/>
              <w:rPr>
                <w:rFonts w:ascii="Arial" w:eastAsia="Calibri" w:hAnsi="Arial" w:cs="Arial"/>
                <w:lang w:val="es-MX"/>
              </w:rPr>
            </w:pPr>
          </w:p>
          <w:p w14:paraId="018D685A" w14:textId="77777777" w:rsidR="00A30B6D" w:rsidRPr="00872FE0" w:rsidRDefault="006B0B8B" w:rsidP="002A38A5">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13536" behindDoc="0" locked="0" layoutInCell="1" allowOverlap="1" wp14:anchorId="6963BD97" wp14:editId="326D439D">
                      <wp:simplePos x="0" y="0"/>
                      <wp:positionH relativeFrom="column">
                        <wp:posOffset>1766361</wp:posOffset>
                      </wp:positionH>
                      <wp:positionV relativeFrom="paragraph">
                        <wp:posOffset>2334</wp:posOffset>
                      </wp:positionV>
                      <wp:extent cx="375274" cy="290195"/>
                      <wp:effectExtent l="0" t="0" r="25400" b="14605"/>
                      <wp:wrapNone/>
                      <wp:docPr id="11" name="Rectángulo 11"/>
                      <wp:cNvGraphicFramePr/>
                      <a:graphic xmlns:a="http://schemas.openxmlformats.org/drawingml/2006/main">
                        <a:graphicData uri="http://schemas.microsoft.com/office/word/2010/wordprocessingShape">
                          <wps:wsp>
                            <wps:cNvSpPr/>
                            <wps:spPr>
                              <a:xfrm flipH="1">
                                <a:off x="0" y="0"/>
                                <a:ext cx="37527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2745B73" w14:textId="77777777" w:rsidR="006B0B8B" w:rsidRPr="00D747D0" w:rsidRDefault="006B0B8B" w:rsidP="006B0B8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63BD97" id="Rectángulo 11" o:spid="_x0000_s1035" style="position:absolute;left:0;text-align:left;margin-left:139.1pt;margin-top:.2pt;width:29.55pt;height:22.85pt;flip:x;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" fillcolor="white [3201]" strokecolor="#70ad47 [3209]" strokeweight="1pt">
                      <v:textbox>
                        <w:txbxContent>
                          <w:p w14:paraId="02745B73" w14:textId="77777777" w:rsidR="006B0B8B" w:rsidRPr="00D747D0" w:rsidRDefault="006B0B8B" w:rsidP="006B0B8B">
                            <w:pPr>
                              <w:jc w:val="center"/>
                              <w:rPr>
                                <w:rFonts w:ascii="Arial" w:hAnsi="Arial" w:cs="Arial"/>
                              </w:rPr>
                            </w:pPr>
                          </w:p>
                        </w:txbxContent>
                      </v:textbox>
                    </v:rect>
                  </w:pict>
                </mc:Fallback>
              </mc:AlternateContent>
            </w:r>
            <w:r w:rsidR="00A30B6D" w:rsidRPr="00872FE0">
              <w:rPr>
                <w:rFonts w:ascii="Arial" w:eastAsia="Calibri" w:hAnsi="Arial" w:cs="Arial"/>
                <w:lang w:val="es-MX"/>
              </w:rPr>
              <w:t xml:space="preserve">Agente Ministerio Público </w:t>
            </w:r>
          </w:p>
          <w:p w14:paraId="28E90463" w14:textId="77777777" w:rsidR="00A613D7" w:rsidRDefault="00A613D7" w:rsidP="002A38A5">
            <w:pPr>
              <w:pStyle w:val="Sinespaciado"/>
              <w:ind w:left="27"/>
              <w:rPr>
                <w:rFonts w:ascii="Arial" w:eastAsia="Calibri" w:hAnsi="Arial" w:cs="Arial"/>
                <w:b/>
                <w:lang w:val="es-MX"/>
              </w:rPr>
            </w:pPr>
          </w:p>
          <w:p w14:paraId="0E5A0C95" w14:textId="77777777" w:rsidR="006B0B8B" w:rsidRDefault="006B0B8B" w:rsidP="002A38A5">
            <w:pPr>
              <w:pStyle w:val="Sinespaciado"/>
              <w:ind w:left="27"/>
              <w:rPr>
                <w:rFonts w:ascii="Arial" w:hAnsi="Arial" w:cs="Arial"/>
                <w:sz w:val="24"/>
                <w:szCs w:val="24"/>
                <w:lang w:val="es-MX"/>
              </w:rPr>
            </w:pPr>
          </w:p>
          <w:p w14:paraId="2FA15B1A" w14:textId="77777777" w:rsidR="00A622BC" w:rsidRDefault="00A622BC" w:rsidP="002A38A5">
            <w:pPr>
              <w:pStyle w:val="Sinespaciado"/>
              <w:ind w:left="27"/>
              <w:rPr>
                <w:rFonts w:ascii="Arial" w:eastAsia="Calibri" w:hAnsi="Arial" w:cs="Arial"/>
                <w:b/>
                <w:lang w:val="es-MX"/>
              </w:rPr>
            </w:pPr>
            <w:r>
              <w:rPr>
                <w:rFonts w:ascii="Arial" w:hAnsi="Arial" w:cs="Arial"/>
                <w:sz w:val="24"/>
                <w:szCs w:val="24"/>
                <w:lang w:val="es-MX"/>
              </w:rPr>
              <w:t>¿El recurso fu</w:t>
            </w:r>
            <w:r w:rsidR="0053090D">
              <w:rPr>
                <w:rFonts w:ascii="Arial" w:hAnsi="Arial" w:cs="Arial"/>
                <w:sz w:val="24"/>
                <w:szCs w:val="24"/>
                <w:lang w:val="es-MX"/>
              </w:rPr>
              <w:t>e interpuesto por quié</w:t>
            </w:r>
            <w:r>
              <w:rPr>
                <w:rFonts w:ascii="Arial" w:hAnsi="Arial" w:cs="Arial"/>
                <w:sz w:val="24"/>
                <w:szCs w:val="24"/>
                <w:lang w:val="es-MX"/>
              </w:rPr>
              <w:t xml:space="preserve">n </w:t>
            </w:r>
            <w:r w:rsidR="0053090D">
              <w:rPr>
                <w:rFonts w:ascii="Arial" w:hAnsi="Arial" w:cs="Arial"/>
                <w:sz w:val="24"/>
                <w:szCs w:val="24"/>
                <w:lang w:val="es-MX"/>
              </w:rPr>
              <w:t>resultó</w:t>
            </w:r>
            <w:r>
              <w:rPr>
                <w:rFonts w:ascii="Arial" w:hAnsi="Arial" w:cs="Arial"/>
                <w:sz w:val="24"/>
                <w:szCs w:val="24"/>
                <w:lang w:val="es-MX"/>
              </w:rPr>
              <w:t xml:space="preserve"> afectado con la decisión? </w:t>
            </w:r>
          </w:p>
          <w:p w14:paraId="5C30C1A8" w14:textId="77777777" w:rsidR="00A622BC" w:rsidRDefault="00A622BC" w:rsidP="002A38A5">
            <w:pPr>
              <w:pStyle w:val="Sinespaciado"/>
              <w:ind w:left="27"/>
              <w:rPr>
                <w:rFonts w:ascii="Arial" w:eastAsia="Calibri" w:hAnsi="Arial" w:cs="Arial"/>
                <w:b/>
                <w:lang w:val="es-MX"/>
              </w:rPr>
            </w:pPr>
          </w:p>
          <w:p w14:paraId="55823DFB" w14:textId="77777777" w:rsidR="00A622BC" w:rsidRDefault="006B0B8B" w:rsidP="002A38A5">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717632" behindDoc="0" locked="0" layoutInCell="1" allowOverlap="1" wp14:anchorId="24C7BE3F" wp14:editId="1DDA330E">
                      <wp:simplePos x="0" y="0"/>
                      <wp:positionH relativeFrom="column">
                        <wp:posOffset>1523226</wp:posOffset>
                      </wp:positionH>
                      <wp:positionV relativeFrom="paragraph">
                        <wp:posOffset>2878</wp:posOffset>
                      </wp:positionV>
                      <wp:extent cx="443986" cy="290195"/>
                      <wp:effectExtent l="0" t="0" r="13335" b="14605"/>
                      <wp:wrapNone/>
                      <wp:docPr id="13" name="Rectángulo 13"/>
                      <wp:cNvGraphicFramePr/>
                      <a:graphic xmlns:a="http://schemas.openxmlformats.org/drawingml/2006/main">
                        <a:graphicData uri="http://schemas.microsoft.com/office/word/2010/wordprocessingShape">
                          <wps:wsp>
                            <wps:cNvSpPr/>
                            <wps:spPr>
                              <a:xfrm flipH="1">
                                <a:off x="0" y="0"/>
                                <a:ext cx="443986"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09EADEB" w14:textId="77777777" w:rsidR="006B0B8B" w:rsidRDefault="006B0B8B" w:rsidP="006B0B8B">
                                  <w:pPr>
                                    <w:jc w:val="center"/>
                                  </w:pPr>
                                  <w:r w:rsidRPr="00D747D0">
                                    <w:rPr>
                                      <w:rFonts w:ascii="Arial" w:hAnsi="Arial" w:cs="Arial"/>
                                    </w:rPr>
                                    <w:t>N</w:t>
                                  </w:r>
                                  <w:r>
                                    <w:rPr>
                                      <w:rFonts w:ascii="Arial" w:hAnsi="Arial" w:cs="Arial"/>
                                    </w:rPr>
                                    <w:t>O</w:t>
                                  </w:r>
                                  <w:r w:rsidRPr="00D747D0">
                                    <w:rPr>
                                      <w:rFonts w:ascii="Arial" w:hAnsi="Arial" w:cs="Arial"/>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C7BE3F" id="Rectángulo 13" o:spid="_x0000_s1036" style="position:absolute;left:0;text-align:left;margin-left:119.95pt;margin-top:.25pt;width:34.95pt;height:22.85pt;flip:x;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" fillcolor="white [3201]" strokecolor="#70ad47 [3209]" strokeweight="1pt">
                      <v:textbox>
                        <w:txbxContent>
                          <w:p w14:paraId="209EADEB" w14:textId="77777777" w:rsidR="006B0B8B" w:rsidRDefault="006B0B8B" w:rsidP="006B0B8B">
                            <w:pPr>
                              <w:jc w:val="center"/>
                            </w:pPr>
                            <w:r w:rsidRPr="00D747D0">
                              <w:rPr>
                                <w:rFonts w:ascii="Arial" w:hAnsi="Arial" w:cs="Arial"/>
                              </w:rPr>
                              <w:t>N</w:t>
                            </w:r>
                            <w:r>
                              <w:rPr>
                                <w:rFonts w:ascii="Arial" w:hAnsi="Arial" w:cs="Arial"/>
                              </w:rPr>
                              <w:t>O</w:t>
                            </w:r>
                            <w:r w:rsidRPr="00D747D0">
                              <w:rPr>
                                <w:rFonts w:ascii="Arial" w:hAnsi="Arial" w:cs="Arial"/>
                              </w:rPr>
                              <w:t>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15584" behindDoc="0" locked="0" layoutInCell="1" allowOverlap="1" wp14:anchorId="56E57474" wp14:editId="3BB17436">
                      <wp:simplePos x="0" y="0"/>
                      <wp:positionH relativeFrom="column">
                        <wp:posOffset>439687</wp:posOffset>
                      </wp:positionH>
                      <wp:positionV relativeFrom="paragraph">
                        <wp:posOffset>2878</wp:posOffset>
                      </wp:positionV>
                      <wp:extent cx="385845" cy="290195"/>
                      <wp:effectExtent l="0" t="0" r="14605" b="14605"/>
                      <wp:wrapNone/>
                      <wp:docPr id="12" name="Rectángulo 12"/>
                      <wp:cNvGraphicFramePr/>
                      <a:graphic xmlns:a="http://schemas.openxmlformats.org/drawingml/2006/main">
                        <a:graphicData uri="http://schemas.microsoft.com/office/word/2010/wordprocessingShape">
                          <wps:wsp>
                            <wps:cNvSpPr/>
                            <wps:spPr>
                              <a:xfrm>
                                <a:off x="0" y="0"/>
                                <a:ext cx="38584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04C4EB9" w14:textId="77777777" w:rsidR="006B0B8B" w:rsidRPr="000B5E27" w:rsidRDefault="006B0B8B" w:rsidP="006B0B8B">
                                  <w:pPr>
                                    <w:jc w:val="center"/>
                                    <w:rPr>
                                      <w:rFonts w:ascii="Arial" w:hAnsi="Arial" w:cs="Arial"/>
                                      <w:b/>
                                    </w:rPr>
                                  </w:pPr>
                                  <w:r w:rsidRPr="000B5E27">
                                    <w:rPr>
                                      <w:rFonts w:ascii="Arial" w:hAnsi="Arial" w:cs="Arial"/>
                                      <w:b/>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E57474" id="Rectángulo 12" o:spid="_x0000_s1037" style="position:absolute;left:0;text-align:left;margin-left:34.6pt;margin-top:.25pt;width:30.4pt;height:22.8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" fillcolor="white [3201]" strokecolor="#70ad47 [3209]" strokeweight="1pt">
                      <v:textbox>
                        <w:txbxContent>
                          <w:p w14:paraId="704C4EB9" w14:textId="77777777" w:rsidR="006B0B8B" w:rsidRPr="000B5E27" w:rsidRDefault="006B0B8B" w:rsidP="006B0B8B">
                            <w:pPr>
                              <w:jc w:val="center"/>
                              <w:rPr>
                                <w:rFonts w:ascii="Arial" w:hAnsi="Arial" w:cs="Arial"/>
                                <w:b/>
                              </w:rPr>
                            </w:pPr>
                            <w:r w:rsidRPr="000B5E27">
                              <w:rPr>
                                <w:rFonts w:ascii="Arial" w:hAnsi="Arial" w:cs="Arial"/>
                                <w:b/>
                              </w:rPr>
                              <w:t>SI</w:t>
                            </w:r>
                          </w:p>
                        </w:txbxContent>
                      </v:textbox>
                    </v:rect>
                  </w:pict>
                </mc:Fallback>
              </mc:AlternateContent>
            </w:r>
          </w:p>
          <w:p w14:paraId="0090B695" w14:textId="77777777" w:rsidR="00A622BC" w:rsidRDefault="00A622BC" w:rsidP="002A38A5">
            <w:pPr>
              <w:pStyle w:val="Sinespaciado"/>
              <w:ind w:left="27"/>
              <w:rPr>
                <w:rFonts w:ascii="Arial" w:eastAsia="Calibri" w:hAnsi="Arial" w:cs="Arial"/>
                <w:b/>
                <w:lang w:val="es-MX"/>
              </w:rPr>
            </w:pPr>
          </w:p>
          <w:p w14:paraId="4AB910ED" w14:textId="77777777" w:rsidR="00A622BC" w:rsidRDefault="00A622BC" w:rsidP="002A38A5">
            <w:pPr>
              <w:pStyle w:val="Sinespaciado"/>
              <w:ind w:left="27"/>
              <w:rPr>
                <w:rFonts w:ascii="Arial" w:eastAsia="Calibri" w:hAnsi="Arial" w:cs="Arial"/>
                <w:b/>
                <w:lang w:val="es-MX"/>
              </w:rPr>
            </w:pPr>
          </w:p>
          <w:p w14:paraId="38CB20AD" w14:textId="357C3FBE" w:rsidR="00A622BC" w:rsidRDefault="0082060A" w:rsidP="005B0C23">
            <w:pPr>
              <w:pStyle w:val="Sinespaciado"/>
              <w:ind w:left="27"/>
              <w:jc w:val="both"/>
              <w:rPr>
                <w:rFonts w:ascii="Arial" w:hAnsi="Arial" w:cs="Arial"/>
              </w:rPr>
            </w:pPr>
            <w:r w:rsidRPr="005B0C23">
              <w:rPr>
                <w:rFonts w:ascii="Arial" w:eastAsia="Calibri" w:hAnsi="Arial" w:cs="Arial"/>
                <w:lang w:val="es-MX"/>
              </w:rPr>
              <w:t>Si fue interpuesto por el agente del Ministerio P</w:t>
            </w:r>
            <w:r w:rsidR="005B0C23">
              <w:rPr>
                <w:rFonts w:ascii="Arial" w:eastAsia="Calibri" w:hAnsi="Arial" w:cs="Arial"/>
                <w:lang w:val="es-MX"/>
              </w:rPr>
              <w:t>úblico ¿</w:t>
            </w:r>
            <w:r w:rsidR="005B0C23">
              <w:rPr>
                <w:rFonts w:ascii="Arial" w:hAnsi="Arial" w:cs="Arial"/>
              </w:rPr>
              <w:t xml:space="preserve">sustentó la apelación en </w:t>
            </w:r>
            <w:r w:rsidRPr="005B0C23">
              <w:rPr>
                <w:rFonts w:ascii="Arial" w:hAnsi="Arial" w:cs="Arial"/>
              </w:rPr>
              <w:t>la defensa del orden jurídico, del patrimonio público y/o de los derechos fundamentales</w:t>
            </w:r>
            <w:r w:rsidR="00380CBD">
              <w:rPr>
                <w:rFonts w:ascii="Arial" w:hAnsi="Arial" w:cs="Arial"/>
              </w:rPr>
              <w:t>?</w:t>
            </w:r>
            <w:r w:rsidR="00FC4F2A" w:rsidRPr="00FC4F2A">
              <w:rPr>
                <w:rFonts w:ascii="Arial" w:hAnsi="Arial" w:cs="Arial"/>
                <w:b/>
              </w:rPr>
              <w:t xml:space="preserve"> </w:t>
            </w:r>
            <w:r w:rsidR="00FC4F2A" w:rsidRPr="001317B8">
              <w:rPr>
                <w:rFonts w:ascii="Arial" w:hAnsi="Arial" w:cs="Arial"/>
                <w:b/>
              </w:rPr>
              <w:t>NO APLICA</w:t>
            </w:r>
            <w:r w:rsidR="001317B8">
              <w:rPr>
                <w:rFonts w:ascii="Arial" w:hAnsi="Arial" w:cs="Arial"/>
                <w:b/>
              </w:rPr>
              <w:t xml:space="preserve"> AL PRESENTE CASO</w:t>
            </w:r>
          </w:p>
          <w:p w14:paraId="63B16436" w14:textId="77777777" w:rsidR="00A56241" w:rsidRDefault="00A56241" w:rsidP="005B0C23">
            <w:pPr>
              <w:pStyle w:val="Sinespaciado"/>
              <w:ind w:left="27"/>
              <w:jc w:val="both"/>
              <w:rPr>
                <w:rFonts w:ascii="Arial" w:hAnsi="Arial" w:cs="Arial"/>
              </w:rPr>
            </w:pPr>
          </w:p>
          <w:p w14:paraId="275E63E1" w14:textId="77777777" w:rsidR="00A56241" w:rsidRPr="005B0C23" w:rsidRDefault="00A56241" w:rsidP="005B0C23">
            <w:pPr>
              <w:pStyle w:val="Sinespaciado"/>
              <w:ind w:left="27"/>
              <w:jc w:val="both"/>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721728" behindDoc="0" locked="0" layoutInCell="1" allowOverlap="1" wp14:anchorId="21C40EF1" wp14:editId="797DE66D">
                      <wp:simplePos x="0" y="0"/>
                      <wp:positionH relativeFrom="column">
                        <wp:posOffset>1570794</wp:posOffset>
                      </wp:positionH>
                      <wp:positionV relativeFrom="paragraph">
                        <wp:posOffset>918</wp:posOffset>
                      </wp:positionV>
                      <wp:extent cx="432971" cy="295726"/>
                      <wp:effectExtent l="0" t="0" r="24765" b="28575"/>
                      <wp:wrapNone/>
                      <wp:docPr id="15" name="Rectángulo 15"/>
                      <wp:cNvGraphicFramePr/>
                      <a:graphic xmlns:a="http://schemas.openxmlformats.org/drawingml/2006/main">
                        <a:graphicData uri="http://schemas.microsoft.com/office/word/2010/wordprocessingShape">
                          <wps:wsp>
                            <wps:cNvSpPr/>
                            <wps:spPr>
                              <a:xfrm flipH="1">
                                <a:off x="0" y="0"/>
                                <a:ext cx="432971" cy="295726"/>
                              </a:xfrm>
                              <a:prstGeom prst="rect">
                                <a:avLst/>
                              </a:prstGeom>
                            </wps:spPr>
                            <wps:style>
                              <a:lnRef idx="2">
                                <a:schemeClr val="accent6"/>
                              </a:lnRef>
                              <a:fillRef idx="1">
                                <a:schemeClr val="lt1"/>
                              </a:fillRef>
                              <a:effectRef idx="0">
                                <a:schemeClr val="accent6"/>
                              </a:effectRef>
                              <a:fontRef idx="minor">
                                <a:schemeClr val="dk1"/>
                              </a:fontRef>
                            </wps:style>
                            <wps:txbx>
                              <w:txbxContent>
                                <w:p w14:paraId="348A3E1A" w14:textId="77777777" w:rsidR="00A56241" w:rsidRPr="00D747D0" w:rsidRDefault="00A56241" w:rsidP="00A56241">
                                  <w:pPr>
                                    <w:jc w:val="center"/>
                                    <w:rPr>
                                      <w:rFonts w:ascii="Arial" w:hAnsi="Arial" w:cs="Arial"/>
                                    </w:rPr>
                                  </w:pPr>
                                  <w:r>
                                    <w:rPr>
                                      <w:rFonts w:ascii="Arial" w:hAnsi="Arial" w:cs="Arial"/>
                                    </w:rPr>
                                    <w:t>NOP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C40EF1" id="Rectángulo 15" o:spid="_x0000_s1038" style="position:absolute;left:0;text-align:left;margin-left:123.7pt;margin-top:.05pt;width:34.1pt;height:23.3pt;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" fillcolor="white [3201]" strokecolor="#70ad47 [3209]" strokeweight="1pt">
                      <v:textbox>
                        <w:txbxContent>
                          <w:p w14:paraId="348A3E1A" w14:textId="77777777" w:rsidR="00A56241" w:rsidRPr="00D747D0" w:rsidRDefault="00A56241" w:rsidP="00A56241">
                            <w:pPr>
                              <w:jc w:val="center"/>
                              <w:rPr>
                                <w:rFonts w:ascii="Arial" w:hAnsi="Arial" w:cs="Arial"/>
                              </w:rPr>
                            </w:pPr>
                            <w:r>
                              <w:rPr>
                                <w:rFonts w:ascii="Arial" w:hAnsi="Arial" w:cs="Arial"/>
                              </w:rPr>
                              <w:t>NOP</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19680" behindDoc="0" locked="0" layoutInCell="1" allowOverlap="1" wp14:anchorId="6DFDCA3F" wp14:editId="3C44CD65">
                      <wp:simplePos x="0" y="0"/>
                      <wp:positionH relativeFrom="column">
                        <wp:posOffset>413260</wp:posOffset>
                      </wp:positionH>
                      <wp:positionV relativeFrom="paragraph">
                        <wp:posOffset>918</wp:posOffset>
                      </wp:positionV>
                      <wp:extent cx="438668" cy="290195"/>
                      <wp:effectExtent l="0" t="0" r="19050" b="14605"/>
                      <wp:wrapNone/>
                      <wp:docPr id="14" name="Rectángulo 14"/>
                      <wp:cNvGraphicFramePr/>
                      <a:graphic xmlns:a="http://schemas.openxmlformats.org/drawingml/2006/main">
                        <a:graphicData uri="http://schemas.microsoft.com/office/word/2010/wordprocessingShape">
                          <wps:wsp>
                            <wps:cNvSpPr/>
                            <wps:spPr>
                              <a:xfrm>
                                <a:off x="0" y="0"/>
                                <a:ext cx="438668"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C3FD110" w14:textId="77777777" w:rsidR="00A56241" w:rsidRPr="00D747D0" w:rsidRDefault="00A56241" w:rsidP="00A56241">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FDCA3F" id="Rectángulo 14" o:spid="_x0000_s1039" style="position:absolute;left:0;text-align:left;margin-left:32.55pt;margin-top:.05pt;width:34.55pt;height:22.8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" fillcolor="white [3201]" strokecolor="#70ad47 [3209]" strokeweight="1pt">
                      <v:textbox>
                        <w:txbxContent>
                          <w:p w14:paraId="7C3FD110" w14:textId="77777777" w:rsidR="00A56241" w:rsidRPr="00D747D0" w:rsidRDefault="00A56241" w:rsidP="00A56241">
                            <w:pPr>
                              <w:jc w:val="center"/>
                              <w:rPr>
                                <w:rFonts w:ascii="Arial" w:hAnsi="Arial" w:cs="Arial"/>
                              </w:rPr>
                            </w:pPr>
                            <w:r w:rsidRPr="00D747D0">
                              <w:rPr>
                                <w:rFonts w:ascii="Arial" w:hAnsi="Arial" w:cs="Arial"/>
                              </w:rPr>
                              <w:t>SI</w:t>
                            </w:r>
                          </w:p>
                        </w:txbxContent>
                      </v:textbox>
                    </v:rect>
                  </w:pict>
                </mc:Fallback>
              </mc:AlternateContent>
            </w:r>
          </w:p>
          <w:p w14:paraId="6B2A76AB" w14:textId="77777777" w:rsidR="00A622BC" w:rsidRDefault="00A622BC" w:rsidP="00A622BC">
            <w:pPr>
              <w:pStyle w:val="Sinespaciado"/>
              <w:ind w:left="27"/>
              <w:rPr>
                <w:rFonts w:ascii="Arial" w:eastAsia="Calibri" w:hAnsi="Arial" w:cs="Arial"/>
                <w:b/>
                <w:lang w:val="es-MX"/>
              </w:rPr>
            </w:pPr>
          </w:p>
          <w:p w14:paraId="57176658" w14:textId="77777777" w:rsidR="00B51006" w:rsidRDefault="00B51006" w:rsidP="002A38A5">
            <w:pPr>
              <w:pStyle w:val="Sinespaciado"/>
              <w:ind w:left="27"/>
              <w:rPr>
                <w:rFonts w:ascii="Arial" w:eastAsia="Calibri" w:hAnsi="Arial" w:cs="Arial"/>
                <w:b/>
                <w:lang w:val="es-MX"/>
              </w:rPr>
            </w:pPr>
          </w:p>
          <w:p w14:paraId="37BE3149" w14:textId="77777777" w:rsidR="00FC6455" w:rsidRPr="00000D27" w:rsidRDefault="00B51006" w:rsidP="00000D27">
            <w:pPr>
              <w:pStyle w:val="Sinespaciado"/>
              <w:ind w:left="27"/>
              <w:rPr>
                <w:rFonts w:ascii="Arial" w:hAnsi="Arial" w:cs="Arial"/>
                <w:sz w:val="16"/>
                <w:szCs w:val="16"/>
              </w:rPr>
            </w:pPr>
            <w:r w:rsidRPr="00203189">
              <w:rPr>
                <w:rFonts w:ascii="Arial" w:eastAsia="Calibri" w:hAnsi="Arial" w:cs="Arial"/>
                <w:sz w:val="16"/>
                <w:szCs w:val="16"/>
                <w:lang w:val="es-MX"/>
              </w:rPr>
              <w:t>(</w:t>
            </w:r>
            <w:r w:rsidR="00052A62">
              <w:rPr>
                <w:rFonts w:ascii="Arial" w:eastAsia="Calibri" w:hAnsi="Arial" w:cs="Arial"/>
                <w:sz w:val="16"/>
                <w:szCs w:val="16"/>
                <w:lang w:val="es-MX"/>
              </w:rPr>
              <w:t xml:space="preserve">Inciso 2 artículo </w:t>
            </w:r>
            <w:r w:rsidR="00F43E7E">
              <w:rPr>
                <w:rFonts w:ascii="Arial" w:eastAsia="Calibri" w:hAnsi="Arial" w:cs="Arial"/>
                <w:sz w:val="16"/>
                <w:szCs w:val="16"/>
                <w:lang w:val="es-MX"/>
              </w:rPr>
              <w:t xml:space="preserve">320 CGP. </w:t>
            </w:r>
            <w:r w:rsidR="00203189">
              <w:rPr>
                <w:rFonts w:ascii="Arial" w:eastAsia="Calibri" w:hAnsi="Arial" w:cs="Arial"/>
                <w:sz w:val="16"/>
                <w:szCs w:val="16"/>
                <w:lang w:val="es-MX"/>
              </w:rPr>
              <w:t xml:space="preserve">Auto de Sala Plena de la Sección Tercera del Consejo de Estado de fecha </w:t>
            </w:r>
            <w:r w:rsidR="00B14B08">
              <w:rPr>
                <w:rFonts w:ascii="Arial" w:eastAsia="Calibri" w:hAnsi="Arial" w:cs="Arial"/>
                <w:sz w:val="16"/>
                <w:szCs w:val="16"/>
                <w:lang w:val="es-MX"/>
              </w:rPr>
              <w:t xml:space="preserve">27 de septiembre de 2012, </w:t>
            </w:r>
            <w:r w:rsidR="00B14B08">
              <w:rPr>
                <w:rFonts w:ascii="Arial" w:hAnsi="Arial" w:cs="Arial"/>
                <w:sz w:val="16"/>
                <w:szCs w:val="16"/>
              </w:rPr>
              <w:t>r</w:t>
            </w:r>
            <w:r w:rsidR="00203189" w:rsidRPr="00203189">
              <w:rPr>
                <w:rFonts w:ascii="Arial" w:hAnsi="Arial" w:cs="Arial"/>
                <w:sz w:val="16"/>
                <w:szCs w:val="16"/>
              </w:rPr>
              <w:t>adicación número: 08001-23-31-000-2008-00557-01(44541)</w:t>
            </w:r>
          </w:p>
        </w:tc>
      </w:tr>
      <w:tr w:rsidR="00FC6455" w:rsidRPr="003A0FA3" w14:paraId="2609DECF" w14:textId="77777777" w:rsidTr="00D3169D">
        <w:trPr>
          <w:trHeight w:val="363"/>
        </w:trPr>
        <w:tc>
          <w:tcPr>
            <w:tcW w:w="9598" w:type="dxa"/>
          </w:tcPr>
          <w:p w14:paraId="359EB43A" w14:textId="77777777" w:rsidR="00FC6455" w:rsidRPr="00AF6488" w:rsidRDefault="0093093C" w:rsidP="00635E6B">
            <w:pPr>
              <w:pStyle w:val="Sinespaciado"/>
              <w:numPr>
                <w:ilvl w:val="0"/>
                <w:numId w:val="1"/>
              </w:numPr>
              <w:ind w:left="28" w:firstLine="0"/>
              <w:jc w:val="both"/>
              <w:rPr>
                <w:rFonts w:ascii="Arial" w:eastAsia="Calibri" w:hAnsi="Arial" w:cs="Arial"/>
                <w:b/>
                <w:i/>
                <w:lang w:val="es-MX"/>
              </w:rPr>
            </w:pPr>
            <w:r w:rsidRPr="00AF6488">
              <w:rPr>
                <w:rFonts w:ascii="Arial" w:eastAsia="Calibri" w:hAnsi="Arial" w:cs="Arial"/>
                <w:b/>
                <w:lang w:val="es-MX"/>
              </w:rPr>
              <w:lastRenderedPageBreak/>
              <w:t xml:space="preserve">SUSTENTACIÓN </w:t>
            </w:r>
          </w:p>
          <w:p w14:paraId="2474EF96" w14:textId="77777777" w:rsidR="00AF6488" w:rsidRDefault="00AF6488" w:rsidP="00AF6488">
            <w:pPr>
              <w:pStyle w:val="Sinespaciado"/>
              <w:jc w:val="both"/>
              <w:rPr>
                <w:rFonts w:ascii="Arial" w:eastAsia="Calibri" w:hAnsi="Arial" w:cs="Arial"/>
                <w:b/>
                <w:lang w:val="es-MX"/>
              </w:rPr>
            </w:pPr>
          </w:p>
          <w:p w14:paraId="35181127" w14:textId="77777777" w:rsidR="004D5B4F" w:rsidRPr="00222D4A" w:rsidRDefault="004D5B4F" w:rsidP="004D5B4F">
            <w:pPr>
              <w:pStyle w:val="Sinespaciado"/>
              <w:rPr>
                <w:rFonts w:ascii="Arial" w:eastAsia="Calibri" w:hAnsi="Arial" w:cs="Arial"/>
                <w:lang w:val="es-MX"/>
              </w:rPr>
            </w:pPr>
            <w:r>
              <w:rPr>
                <w:rFonts w:ascii="Arial" w:eastAsia="Calibri" w:hAnsi="Arial" w:cs="Arial"/>
                <w:lang w:val="es-MX"/>
              </w:rPr>
              <w:t>¿El recurso fue</w:t>
            </w:r>
            <w:r w:rsidR="00EB57B6">
              <w:rPr>
                <w:rFonts w:ascii="Arial" w:eastAsia="Calibri" w:hAnsi="Arial" w:cs="Arial"/>
                <w:lang w:val="es-MX"/>
              </w:rPr>
              <w:t xml:space="preserve"> objeto de sustentación</w:t>
            </w:r>
            <w:r w:rsidRPr="00222D4A">
              <w:rPr>
                <w:rFonts w:ascii="Arial" w:eastAsia="Calibri" w:hAnsi="Arial" w:cs="Arial"/>
                <w:lang w:val="es-MX"/>
              </w:rPr>
              <w:t>?</w:t>
            </w:r>
          </w:p>
          <w:p w14:paraId="7756DFD4" w14:textId="77777777" w:rsidR="004D5B4F" w:rsidRPr="00222D4A" w:rsidRDefault="004D5B4F" w:rsidP="004D5B4F">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28896" behindDoc="0" locked="0" layoutInCell="1" allowOverlap="1" wp14:anchorId="368874EF" wp14:editId="2BFAB51D">
                      <wp:simplePos x="0" y="0"/>
                      <wp:positionH relativeFrom="column">
                        <wp:posOffset>1174379</wp:posOffset>
                      </wp:positionH>
                      <wp:positionV relativeFrom="paragraph">
                        <wp:posOffset>221435</wp:posOffset>
                      </wp:positionV>
                      <wp:extent cx="412273" cy="289143"/>
                      <wp:effectExtent l="0" t="0" r="26035" b="15875"/>
                      <wp:wrapNone/>
                      <wp:docPr id="16" name="Rectángulo 16"/>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520F3F56" w14:textId="77777777" w:rsidR="004D5B4F" w:rsidRDefault="004D5B4F" w:rsidP="004D5B4F">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8874EF" id="Rectángulo 16" o:spid="_x0000_s1040" style="position:absolute;left:0;text-align:left;margin-left:92.45pt;margin-top:17.45pt;width:32.45pt;height:22.7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" fillcolor="white [3201]" strokecolor="#70ad47 [3209]" strokeweight="1pt">
                      <v:textbox>
                        <w:txbxContent>
                          <w:p w14:paraId="520F3F56" w14:textId="77777777" w:rsidR="004D5B4F" w:rsidRDefault="004D5B4F" w:rsidP="004D5B4F">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27872" behindDoc="0" locked="0" layoutInCell="1" allowOverlap="1" wp14:anchorId="4C02ED88" wp14:editId="275F45A3">
                      <wp:simplePos x="0" y="0"/>
                      <wp:positionH relativeFrom="column">
                        <wp:posOffset>623437</wp:posOffset>
                      </wp:positionH>
                      <wp:positionV relativeFrom="paragraph">
                        <wp:posOffset>221219</wp:posOffset>
                      </wp:positionV>
                      <wp:extent cx="331979" cy="290631"/>
                      <wp:effectExtent l="0" t="0" r="11430" b="14605"/>
                      <wp:wrapNone/>
                      <wp:docPr id="17" name="Rectángulo 17"/>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771B29FA" w14:textId="77777777" w:rsidR="004D5B4F" w:rsidRPr="00A7256E" w:rsidRDefault="004D5B4F" w:rsidP="004D5B4F">
                                  <w:pPr>
                                    <w:jc w:val="center"/>
                                    <w:rPr>
                                      <w:rFonts w:ascii="Arial" w:hAnsi="Arial" w:cs="Arial"/>
                                      <w:b/>
                                    </w:rPr>
                                  </w:pPr>
                                  <w:r w:rsidRPr="00EE7EE7">
                                    <w:rPr>
                                      <w:rFonts w:ascii="Arial" w:hAnsi="Arial" w:cs="Arial"/>
                                      <w:b/>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02ED88" id="Rectángulo 17" o:spid="_x0000_s1041" style="position:absolute;left:0;text-align:left;margin-left:49.1pt;margin-top:17.4pt;width:26.15pt;height:22.9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Dspq25zAgAAKAUAAA4AAAAAAAAA&#10;AAAAAAAALgIAAGRycy9lMm9Eb2MueG1sUEsBAi0AFAAGAAgAAAAhAAp5B9jdAAAACAEAAA8AAAAA&#10;AAAAAAAAAAAAzQQAAGRycy9kb3ducmV2LnhtbFBLBQYAAAAABAAEAPMAAADXBQAAAAA=&#10;" fillcolor="white [3201]" strokecolor="#70ad47 [3209]" strokeweight="1pt">
                      <v:textbox>
                        <w:txbxContent>
                          <w:p w14:paraId="771B29FA" w14:textId="77777777" w:rsidR="004D5B4F" w:rsidRPr="00A7256E" w:rsidRDefault="004D5B4F" w:rsidP="004D5B4F">
                            <w:pPr>
                              <w:jc w:val="center"/>
                              <w:rPr>
                                <w:rFonts w:ascii="Arial" w:hAnsi="Arial" w:cs="Arial"/>
                                <w:b/>
                              </w:rPr>
                            </w:pPr>
                            <w:r w:rsidRPr="00EE7EE7">
                              <w:rPr>
                                <w:rFonts w:ascii="Arial" w:hAnsi="Arial" w:cs="Arial"/>
                                <w:b/>
                              </w:rPr>
                              <w:t>SI</w:t>
                            </w:r>
                          </w:p>
                        </w:txbxContent>
                      </v:textbox>
                    </v:rect>
                  </w:pict>
                </mc:Fallback>
              </mc:AlternateContent>
            </w:r>
          </w:p>
          <w:p w14:paraId="5AD5BFF9" w14:textId="77777777" w:rsidR="00AF6488" w:rsidRDefault="00AF6488" w:rsidP="00AF6488">
            <w:pPr>
              <w:pStyle w:val="Sinespaciado"/>
              <w:jc w:val="both"/>
              <w:rPr>
                <w:rFonts w:ascii="Arial" w:eastAsia="Calibri" w:hAnsi="Arial" w:cs="Arial"/>
                <w:b/>
                <w:lang w:val="es-MX"/>
              </w:rPr>
            </w:pPr>
          </w:p>
          <w:p w14:paraId="5532AC51" w14:textId="77777777" w:rsidR="00AF6488" w:rsidRDefault="00AF6488" w:rsidP="00AF6488">
            <w:pPr>
              <w:pStyle w:val="Sinespaciado"/>
              <w:jc w:val="both"/>
              <w:rPr>
                <w:rFonts w:ascii="Arial" w:eastAsia="Calibri" w:hAnsi="Arial" w:cs="Arial"/>
                <w:lang w:val="es-MX"/>
              </w:rPr>
            </w:pPr>
          </w:p>
          <w:p w14:paraId="140978BE" w14:textId="77777777" w:rsidR="009D0988" w:rsidRDefault="009D0988" w:rsidP="00AF6488">
            <w:pPr>
              <w:pStyle w:val="Sinespaciado"/>
              <w:jc w:val="both"/>
              <w:rPr>
                <w:rFonts w:ascii="Arial" w:eastAsia="Calibri" w:hAnsi="Arial" w:cs="Arial"/>
                <w:lang w:val="es-MX"/>
              </w:rPr>
            </w:pPr>
          </w:p>
          <w:p w14:paraId="4A69D848" w14:textId="77777777" w:rsidR="009D0988" w:rsidRPr="00222D4A" w:rsidRDefault="009D0988" w:rsidP="009D0988">
            <w:pPr>
              <w:pStyle w:val="Sinespaciado"/>
              <w:rPr>
                <w:rFonts w:ascii="Arial" w:eastAsia="Calibri" w:hAnsi="Arial" w:cs="Arial"/>
                <w:lang w:val="es-MX"/>
              </w:rPr>
            </w:pPr>
            <w:r>
              <w:rPr>
                <w:rFonts w:ascii="Arial" w:eastAsia="Calibri" w:hAnsi="Arial" w:cs="Arial"/>
                <w:lang w:val="es-MX"/>
              </w:rPr>
              <w:t>¿Fue sustentado</w:t>
            </w:r>
            <w:r w:rsidRPr="00222D4A">
              <w:rPr>
                <w:rFonts w:ascii="Arial" w:eastAsia="Calibri" w:hAnsi="Arial" w:cs="Arial"/>
                <w:lang w:val="es-MX"/>
              </w:rPr>
              <w:t xml:space="preserve"> dentro de la oportunidad legal?</w:t>
            </w:r>
          </w:p>
          <w:p w14:paraId="599B1207" w14:textId="77777777" w:rsidR="009D0988" w:rsidRPr="00222D4A" w:rsidRDefault="009D0988" w:rsidP="009D0988">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31968" behindDoc="0" locked="0" layoutInCell="1" allowOverlap="1" wp14:anchorId="0CFF3FC8" wp14:editId="373E8CA9">
                      <wp:simplePos x="0" y="0"/>
                      <wp:positionH relativeFrom="column">
                        <wp:posOffset>1174379</wp:posOffset>
                      </wp:positionH>
                      <wp:positionV relativeFrom="paragraph">
                        <wp:posOffset>221435</wp:posOffset>
                      </wp:positionV>
                      <wp:extent cx="412273" cy="289143"/>
                      <wp:effectExtent l="0" t="0" r="26035" b="15875"/>
                      <wp:wrapNone/>
                      <wp:docPr id="19" name="Rectángulo 19"/>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223508E6" w14:textId="77777777" w:rsidR="009D0988" w:rsidRDefault="009D0988" w:rsidP="009D0988">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FF3FC8" id="Rectángulo 19" o:spid="_x0000_s1042" style="position:absolute;left:0;text-align:left;margin-left:92.45pt;margin-top:17.45pt;width:32.45pt;height:22.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" fillcolor="white [3201]" strokecolor="#70ad47 [3209]" strokeweight="1pt">
                      <v:textbox>
                        <w:txbxContent>
                          <w:p w14:paraId="223508E6" w14:textId="77777777" w:rsidR="009D0988" w:rsidRDefault="009D0988" w:rsidP="009D0988">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30944" behindDoc="0" locked="0" layoutInCell="1" allowOverlap="1" wp14:anchorId="75A7014A" wp14:editId="22E9622E">
                      <wp:simplePos x="0" y="0"/>
                      <wp:positionH relativeFrom="column">
                        <wp:posOffset>623437</wp:posOffset>
                      </wp:positionH>
                      <wp:positionV relativeFrom="paragraph">
                        <wp:posOffset>221219</wp:posOffset>
                      </wp:positionV>
                      <wp:extent cx="331979" cy="290631"/>
                      <wp:effectExtent l="0" t="0" r="11430" b="14605"/>
                      <wp:wrapNone/>
                      <wp:docPr id="20" name="Rectángulo 20"/>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77237FCE" w14:textId="77777777" w:rsidR="009D0988" w:rsidRPr="00A7256E" w:rsidRDefault="009D0988" w:rsidP="009D0988">
                                  <w:pPr>
                                    <w:jc w:val="center"/>
                                    <w:rPr>
                                      <w:rFonts w:ascii="Arial" w:hAnsi="Arial" w:cs="Arial"/>
                                      <w:b/>
                                    </w:rPr>
                                  </w:pPr>
                                  <w:r w:rsidRPr="00EE7EE7">
                                    <w:rPr>
                                      <w:rFonts w:ascii="Arial" w:hAnsi="Arial" w:cs="Arial"/>
                                      <w:b/>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A7014A" id="Rectángulo 20" o:spid="_x0000_s1043" style="position:absolute;left:0;text-align:left;margin-left:49.1pt;margin-top:17.4pt;width:26.15pt;height:22.9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CI9LORzAgAAKAUAAA4AAAAAAAAA&#10;AAAAAAAALgIAAGRycy9lMm9Eb2MueG1sUEsBAi0AFAAGAAgAAAAhAAp5B9jdAAAACAEAAA8AAAAA&#10;AAAAAAAAAAAAzQQAAGRycy9kb3ducmV2LnhtbFBLBQYAAAAABAAEAPMAAADXBQAAAAA=&#10;" fillcolor="white [3201]" strokecolor="#70ad47 [3209]" strokeweight="1pt">
                      <v:textbox>
                        <w:txbxContent>
                          <w:p w14:paraId="77237FCE" w14:textId="77777777" w:rsidR="009D0988" w:rsidRPr="00A7256E" w:rsidRDefault="009D0988" w:rsidP="009D0988">
                            <w:pPr>
                              <w:jc w:val="center"/>
                              <w:rPr>
                                <w:rFonts w:ascii="Arial" w:hAnsi="Arial" w:cs="Arial"/>
                                <w:b/>
                              </w:rPr>
                            </w:pPr>
                            <w:r w:rsidRPr="00EE7EE7">
                              <w:rPr>
                                <w:rFonts w:ascii="Arial" w:hAnsi="Arial" w:cs="Arial"/>
                                <w:b/>
                              </w:rPr>
                              <w:t>SI</w:t>
                            </w:r>
                          </w:p>
                        </w:txbxContent>
                      </v:textbox>
                    </v:rect>
                  </w:pict>
                </mc:Fallback>
              </mc:AlternateContent>
            </w:r>
          </w:p>
          <w:p w14:paraId="2D0F8883" w14:textId="77777777" w:rsidR="009D0988" w:rsidRDefault="009D0988" w:rsidP="00AF6488">
            <w:pPr>
              <w:pStyle w:val="Sinespaciado"/>
              <w:jc w:val="both"/>
              <w:rPr>
                <w:rFonts w:ascii="Arial" w:eastAsia="Calibri" w:hAnsi="Arial" w:cs="Arial"/>
                <w:lang w:val="es-MX"/>
              </w:rPr>
            </w:pPr>
          </w:p>
          <w:p w14:paraId="47F4C7A1" w14:textId="77777777" w:rsidR="009D0988" w:rsidRDefault="009D0988" w:rsidP="00AF6488">
            <w:pPr>
              <w:pStyle w:val="Sinespaciado"/>
              <w:jc w:val="both"/>
              <w:rPr>
                <w:rFonts w:ascii="Arial" w:eastAsia="Calibri" w:hAnsi="Arial" w:cs="Arial"/>
                <w:lang w:val="es-MX"/>
              </w:rPr>
            </w:pPr>
          </w:p>
          <w:p w14:paraId="149B549E" w14:textId="77777777" w:rsidR="001B172E" w:rsidRPr="004D5B4F" w:rsidRDefault="001B172E" w:rsidP="00AF6488">
            <w:pPr>
              <w:pStyle w:val="Sinespaciado"/>
              <w:jc w:val="both"/>
              <w:rPr>
                <w:rFonts w:ascii="Arial" w:eastAsia="Calibri" w:hAnsi="Arial" w:cs="Arial"/>
                <w:lang w:val="es-MX"/>
              </w:rPr>
            </w:pPr>
            <w:r w:rsidRPr="00A622BC">
              <w:rPr>
                <w:rFonts w:ascii="Tahoma" w:eastAsia="Calibri" w:hAnsi="Tahoma" w:cs="Tahoma"/>
                <w:sz w:val="16"/>
                <w:szCs w:val="16"/>
                <w:lang w:val="es-MX"/>
              </w:rPr>
              <w:t xml:space="preserve">(Artículo </w:t>
            </w:r>
            <w:r w:rsidR="009D0988">
              <w:rPr>
                <w:rFonts w:ascii="Tahoma" w:eastAsia="Calibri" w:hAnsi="Tahoma" w:cs="Tahoma"/>
                <w:sz w:val="16"/>
                <w:szCs w:val="16"/>
                <w:lang w:val="es-MX"/>
              </w:rPr>
              <w:t xml:space="preserve">64 numerales 2 y 3 </w:t>
            </w:r>
            <w:r w:rsidRPr="00A622BC">
              <w:rPr>
                <w:rFonts w:ascii="Tahoma" w:eastAsia="Calibri" w:hAnsi="Tahoma" w:cs="Tahoma"/>
                <w:sz w:val="16"/>
                <w:szCs w:val="16"/>
                <w:lang w:val="es-MX"/>
              </w:rPr>
              <w:t>Ley 2080/21)</w:t>
            </w:r>
          </w:p>
        </w:tc>
      </w:tr>
      <w:tr w:rsidR="00FC6455" w:rsidRPr="003A0FA3" w14:paraId="0E8BB0F0" w14:textId="77777777" w:rsidTr="00D3169D">
        <w:trPr>
          <w:trHeight w:val="363"/>
        </w:trPr>
        <w:tc>
          <w:tcPr>
            <w:tcW w:w="9598" w:type="dxa"/>
          </w:tcPr>
          <w:p w14:paraId="63B56185" w14:textId="77777777" w:rsidR="00FC6455" w:rsidRDefault="0062583F" w:rsidP="0062583F">
            <w:pPr>
              <w:pStyle w:val="Sinespaciado"/>
              <w:numPr>
                <w:ilvl w:val="0"/>
                <w:numId w:val="1"/>
              </w:numPr>
              <w:ind w:left="170" w:firstLine="0"/>
              <w:rPr>
                <w:rFonts w:ascii="Arial" w:eastAsia="Calibri" w:hAnsi="Arial" w:cs="Arial"/>
                <w:b/>
                <w:lang w:val="es-MX"/>
              </w:rPr>
            </w:pPr>
            <w:r>
              <w:rPr>
                <w:rFonts w:ascii="Arial" w:eastAsia="Calibri" w:hAnsi="Arial" w:cs="Arial"/>
                <w:b/>
                <w:lang w:val="es-MX"/>
              </w:rPr>
              <w:t xml:space="preserve">TRASLADO </w:t>
            </w:r>
          </w:p>
          <w:p w14:paraId="406B1F9B" w14:textId="77777777" w:rsidR="0062583F" w:rsidRDefault="0062583F" w:rsidP="0062583F">
            <w:pPr>
              <w:pStyle w:val="Sinespaciado"/>
              <w:rPr>
                <w:rFonts w:ascii="Arial" w:eastAsia="Calibri" w:hAnsi="Arial" w:cs="Arial"/>
                <w:b/>
                <w:lang w:val="es-MX"/>
              </w:rPr>
            </w:pPr>
          </w:p>
          <w:p w14:paraId="68A8538D" w14:textId="77777777" w:rsidR="0062583F" w:rsidRDefault="0062583F" w:rsidP="0062583F">
            <w:pPr>
              <w:pStyle w:val="Sinespaciado"/>
              <w:rPr>
                <w:rFonts w:ascii="Arial" w:eastAsia="Calibri" w:hAnsi="Arial" w:cs="Arial"/>
                <w:lang w:val="es-MX"/>
              </w:rPr>
            </w:pPr>
            <w:r>
              <w:rPr>
                <w:rFonts w:ascii="Arial" w:eastAsia="Calibri" w:hAnsi="Arial" w:cs="Arial"/>
                <w:lang w:val="es-MX"/>
              </w:rPr>
              <w:t xml:space="preserve">Constate si </w:t>
            </w:r>
            <w:r w:rsidR="00E91A3B">
              <w:rPr>
                <w:rFonts w:ascii="Arial" w:eastAsia="Calibri" w:hAnsi="Arial" w:cs="Arial"/>
                <w:lang w:val="es-MX"/>
              </w:rPr>
              <w:t>al recurso se le</w:t>
            </w:r>
            <w:r>
              <w:rPr>
                <w:rFonts w:ascii="Arial" w:eastAsia="Calibri" w:hAnsi="Arial" w:cs="Arial"/>
                <w:lang w:val="es-MX"/>
              </w:rPr>
              <w:t xml:space="preserve"> corrió traslado </w:t>
            </w:r>
            <w:r w:rsidR="00E91A3B">
              <w:rPr>
                <w:rFonts w:ascii="Arial" w:eastAsia="Calibri" w:hAnsi="Arial" w:cs="Arial"/>
                <w:lang w:val="es-MX"/>
              </w:rPr>
              <w:t xml:space="preserve">en el trámite de primera instancia </w:t>
            </w:r>
          </w:p>
          <w:p w14:paraId="1C9A24B0" w14:textId="77777777" w:rsidR="0062583F" w:rsidRDefault="0062583F" w:rsidP="0062583F">
            <w:pPr>
              <w:pStyle w:val="Sinespaciado"/>
              <w:rPr>
                <w:rFonts w:ascii="Arial" w:eastAsia="Calibri" w:hAnsi="Arial" w:cs="Arial"/>
                <w:lang w:val="es-MX"/>
              </w:rPr>
            </w:pPr>
          </w:p>
          <w:p w14:paraId="607E2CF5" w14:textId="77777777" w:rsidR="0062583F" w:rsidRDefault="0062583F" w:rsidP="0062583F">
            <w:pPr>
              <w:pStyle w:val="Sinespaciado"/>
              <w:rPr>
                <w:rFonts w:ascii="Arial" w:eastAsia="Calibri" w:hAnsi="Arial" w:cs="Arial"/>
                <w:lang w:val="es-MX"/>
              </w:rPr>
            </w:pPr>
            <w:r>
              <w:rPr>
                <w:rFonts w:ascii="Arial" w:eastAsia="Calibri" w:hAnsi="Arial" w:cs="Arial"/>
                <w:lang w:val="es-MX"/>
              </w:rPr>
              <w:t>Marque con una X por qué medio se corrió traslado:</w:t>
            </w:r>
          </w:p>
          <w:p w14:paraId="638F959C" w14:textId="77777777" w:rsidR="0062583F" w:rsidRDefault="0062583F" w:rsidP="0062583F">
            <w:pPr>
              <w:pStyle w:val="Sinespaciado"/>
              <w:rPr>
                <w:rFonts w:ascii="Arial" w:eastAsia="Calibri" w:hAnsi="Arial" w:cs="Arial"/>
                <w:lang w:val="es-MX"/>
              </w:rPr>
            </w:pPr>
          </w:p>
          <w:p w14:paraId="166B5D03" w14:textId="77777777" w:rsidR="0062583F" w:rsidRPr="00E61BDD" w:rsidRDefault="0062583F" w:rsidP="0062583F">
            <w:pPr>
              <w:pStyle w:val="Sinespaciado"/>
              <w:numPr>
                <w:ilvl w:val="0"/>
                <w:numId w:val="2"/>
              </w:numPr>
              <w:jc w:val="both"/>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34016" behindDoc="0" locked="0" layoutInCell="1" allowOverlap="1" wp14:anchorId="6E684092" wp14:editId="51102382">
                      <wp:simplePos x="0" y="0"/>
                      <wp:positionH relativeFrom="column">
                        <wp:posOffset>3618230</wp:posOffset>
                      </wp:positionH>
                      <wp:positionV relativeFrom="paragraph">
                        <wp:posOffset>161924</wp:posOffset>
                      </wp:positionV>
                      <wp:extent cx="323850" cy="276225"/>
                      <wp:effectExtent l="0" t="0" r="19050" b="28575"/>
                      <wp:wrapNone/>
                      <wp:docPr id="21" name="Rectángulo 21"/>
                      <wp:cNvGraphicFramePr/>
                      <a:graphic xmlns:a="http://schemas.openxmlformats.org/drawingml/2006/main">
                        <a:graphicData uri="http://schemas.microsoft.com/office/word/2010/wordprocessingShape">
                          <wps:wsp>
                            <wps:cNvSpPr/>
                            <wps:spPr>
                              <a:xfrm>
                                <a:off x="0" y="0"/>
                                <a:ext cx="323850" cy="2762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5AB7F5D" w14:textId="77777777" w:rsidR="00A7256E" w:rsidRDefault="00A7256E" w:rsidP="00A7256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684092" id="Rectángulo 21" o:spid="_x0000_s1044" style="position:absolute;left:0;text-align:left;margin-left:284.9pt;margin-top:12.75pt;width:25.5pt;height:21.7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" fillcolor="white [3201]" strokecolor="#70ad47 [3209]" strokeweight="1pt">
                      <v:textbox>
                        <w:txbxContent>
                          <w:p w14:paraId="65AB7F5D" w14:textId="77777777" w:rsidR="00A7256E" w:rsidRDefault="00A7256E" w:rsidP="00A7256E">
                            <w:pPr>
                              <w:jc w:val="center"/>
                            </w:pPr>
                          </w:p>
                        </w:txbxContent>
                      </v:textbox>
                    </v:rect>
                  </w:pict>
                </mc:Fallback>
              </mc:AlternateContent>
            </w:r>
            <w:r w:rsidRPr="00E61BDD">
              <w:rPr>
                <w:rFonts w:ascii="Arial" w:eastAsia="Calibri" w:hAnsi="Arial" w:cs="Arial"/>
                <w:lang w:val="es-MX"/>
              </w:rPr>
              <w:t>Por la parte</w:t>
            </w:r>
            <w:r>
              <w:rPr>
                <w:rFonts w:ascii="Arial" w:eastAsia="Calibri" w:hAnsi="Arial" w:cs="Arial"/>
                <w:lang w:val="es-MX"/>
              </w:rPr>
              <w:t xml:space="preserve"> que propuso </w:t>
            </w:r>
            <w:r w:rsidR="00F358A6">
              <w:rPr>
                <w:rFonts w:ascii="Arial" w:eastAsia="Calibri" w:hAnsi="Arial" w:cs="Arial"/>
                <w:lang w:val="es-MX"/>
              </w:rPr>
              <w:t xml:space="preserve">el recurso </w:t>
            </w:r>
            <w:r w:rsidRPr="00E61BDD">
              <w:rPr>
                <w:rFonts w:ascii="Arial" w:eastAsia="Calibri" w:hAnsi="Arial" w:cs="Arial"/>
                <w:lang w:val="es-MX"/>
              </w:rPr>
              <w:t xml:space="preserve">mediante </w:t>
            </w:r>
            <w:r>
              <w:rPr>
                <w:rFonts w:ascii="Arial" w:eastAsia="Calibri" w:hAnsi="Arial" w:cs="Arial"/>
                <w:lang w:val="es-MX"/>
              </w:rPr>
              <w:t xml:space="preserve">envío del </w:t>
            </w:r>
            <w:r w:rsidRPr="00E61BDD">
              <w:rPr>
                <w:rFonts w:ascii="Arial" w:eastAsia="Calibri" w:hAnsi="Arial" w:cs="Arial"/>
                <w:lang w:val="es-MX"/>
              </w:rPr>
              <w:t>ejemplar</w:t>
            </w:r>
            <w:r>
              <w:rPr>
                <w:rFonts w:ascii="Arial" w:eastAsia="Calibri" w:hAnsi="Arial" w:cs="Arial"/>
                <w:lang w:val="es-MX"/>
              </w:rPr>
              <w:t xml:space="preserve"> o memorial</w:t>
            </w:r>
            <w:r w:rsidRPr="00E61BDD">
              <w:rPr>
                <w:rFonts w:ascii="Arial" w:eastAsia="Calibri" w:hAnsi="Arial" w:cs="Arial"/>
                <w:lang w:val="es-MX"/>
              </w:rPr>
              <w:t xml:space="preserve"> a los canales digitales de</w:t>
            </w:r>
            <w:r>
              <w:rPr>
                <w:rFonts w:ascii="Arial" w:eastAsia="Calibri" w:hAnsi="Arial" w:cs="Arial"/>
                <w:lang w:val="es-MX"/>
              </w:rPr>
              <w:t xml:space="preserve"> los otros sujetos procesales</w:t>
            </w:r>
          </w:p>
          <w:p w14:paraId="2FDBFFAD" w14:textId="77777777" w:rsidR="0062583F" w:rsidRDefault="0062583F" w:rsidP="0062583F">
            <w:pPr>
              <w:pStyle w:val="Sinespaciado"/>
              <w:rPr>
                <w:rFonts w:ascii="Arial" w:eastAsia="Calibri" w:hAnsi="Arial" w:cs="Arial"/>
                <w:lang w:val="es-MX"/>
              </w:rPr>
            </w:pPr>
          </w:p>
          <w:p w14:paraId="25EC638B" w14:textId="77777777" w:rsidR="0062583F" w:rsidRDefault="0062583F" w:rsidP="0062583F">
            <w:pPr>
              <w:pStyle w:val="Sinespaciado"/>
              <w:numPr>
                <w:ilvl w:val="0"/>
                <w:numId w:val="2"/>
              </w:numPr>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35040" behindDoc="0" locked="0" layoutInCell="1" allowOverlap="1" wp14:anchorId="0950CFB9" wp14:editId="7C3D9D35">
                      <wp:simplePos x="0" y="0"/>
                      <wp:positionH relativeFrom="column">
                        <wp:posOffset>1692506</wp:posOffset>
                      </wp:positionH>
                      <wp:positionV relativeFrom="paragraph">
                        <wp:posOffset>-9813</wp:posOffset>
                      </wp:positionV>
                      <wp:extent cx="250441" cy="180550"/>
                      <wp:effectExtent l="0" t="0" r="16510" b="10160"/>
                      <wp:wrapNone/>
                      <wp:docPr id="22" name="Rectángulo 22"/>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28CD83" id="Rectángulo 22" o:spid="_x0000_s1026" style="position:absolute;margin-left:133.25pt;margin-top:-.75pt;width:19.7pt;height:14.2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" fillcolor="white [3201]" strokecolor="#70ad47 [3209]" strokeweight="1pt"/>
                  </w:pict>
                </mc:Fallback>
              </mc:AlternateContent>
            </w:r>
            <w:r>
              <w:rPr>
                <w:rFonts w:ascii="Arial" w:eastAsia="Calibri" w:hAnsi="Arial" w:cs="Arial"/>
                <w:lang w:val="es-MX"/>
              </w:rPr>
              <w:t xml:space="preserve">Por Secretaría </w:t>
            </w:r>
          </w:p>
          <w:p w14:paraId="78B3A136" w14:textId="0C187819" w:rsidR="0062583F" w:rsidRDefault="00CC16F9" w:rsidP="0062583F">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36064" behindDoc="0" locked="0" layoutInCell="1" allowOverlap="1" wp14:anchorId="62C4F283" wp14:editId="796AE9F9">
                      <wp:simplePos x="0" y="0"/>
                      <wp:positionH relativeFrom="column">
                        <wp:posOffset>1694180</wp:posOffset>
                      </wp:positionH>
                      <wp:positionV relativeFrom="paragraph">
                        <wp:posOffset>156210</wp:posOffset>
                      </wp:positionV>
                      <wp:extent cx="438150" cy="228600"/>
                      <wp:effectExtent l="0" t="0" r="19050" b="19050"/>
                      <wp:wrapNone/>
                      <wp:docPr id="30" name="Rectángulo 30"/>
                      <wp:cNvGraphicFramePr/>
                      <a:graphic xmlns:a="http://schemas.openxmlformats.org/drawingml/2006/main">
                        <a:graphicData uri="http://schemas.microsoft.com/office/word/2010/wordprocessingShape">
                          <wps:wsp>
                            <wps:cNvSpPr/>
                            <wps:spPr>
                              <a:xfrm>
                                <a:off x="0" y="0"/>
                                <a:ext cx="438150" cy="2286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F9AE353" w14:textId="2C556E36" w:rsidR="00CC16F9" w:rsidRDefault="00EE7EE7" w:rsidP="00CC16F9">
                                  <w:pPr>
                                    <w:jc w:val="center"/>
                                  </w:pPr>
                                  <w:r>
                                    <w:rPr>
                                      <w:rFonts w:ascii="Arial" w:hAnsi="Arial" w:cs="Arial"/>
                                      <w:b/>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C4F283" id="Rectángulo 30" o:spid="_x0000_s1045" style="position:absolute;margin-left:133.4pt;margin-top:12.3pt;width:34.5pt;height:18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" fillcolor="white [3201]" strokecolor="#70ad47 [3209]" strokeweight="1pt">
                      <v:textbox>
                        <w:txbxContent>
                          <w:p w14:paraId="4F9AE353" w14:textId="2C556E36" w:rsidR="00CC16F9" w:rsidRDefault="00EE7EE7" w:rsidP="00CC16F9">
                            <w:pPr>
                              <w:jc w:val="center"/>
                            </w:pPr>
                            <w:r>
                              <w:rPr>
                                <w:rFonts w:ascii="Arial" w:hAnsi="Arial" w:cs="Arial"/>
                                <w:b/>
                                <w:lang w:val="es-ES"/>
                              </w:rPr>
                              <w:t>X</w:t>
                            </w:r>
                          </w:p>
                        </w:txbxContent>
                      </v:textbox>
                    </v:rect>
                  </w:pict>
                </mc:Fallback>
              </mc:AlternateContent>
            </w:r>
          </w:p>
          <w:p w14:paraId="1E3C8D08" w14:textId="23ABACFF" w:rsidR="0062583F" w:rsidRDefault="0062583F" w:rsidP="0062583F">
            <w:pPr>
              <w:pStyle w:val="Sinespaciado"/>
              <w:numPr>
                <w:ilvl w:val="0"/>
                <w:numId w:val="2"/>
              </w:numPr>
              <w:rPr>
                <w:rFonts w:ascii="Arial" w:eastAsia="Calibri" w:hAnsi="Arial" w:cs="Arial"/>
                <w:lang w:val="es-MX"/>
              </w:rPr>
            </w:pPr>
            <w:r>
              <w:rPr>
                <w:rFonts w:ascii="Arial" w:eastAsia="Calibri" w:hAnsi="Arial" w:cs="Arial"/>
                <w:lang w:val="es-MX"/>
              </w:rPr>
              <w:t xml:space="preserve">Por ningún medio </w:t>
            </w:r>
          </w:p>
          <w:p w14:paraId="13FB1B7D" w14:textId="77777777" w:rsidR="0062583F" w:rsidRDefault="0062583F" w:rsidP="0062583F">
            <w:pPr>
              <w:pStyle w:val="Sinespaciado"/>
              <w:rPr>
                <w:rFonts w:ascii="Arial" w:eastAsia="Calibri" w:hAnsi="Arial" w:cs="Arial"/>
                <w:lang w:val="es-MX"/>
              </w:rPr>
            </w:pPr>
          </w:p>
          <w:p w14:paraId="235A4B00" w14:textId="77777777" w:rsidR="0062583F" w:rsidRPr="00E95AC3" w:rsidRDefault="0062583F" w:rsidP="0062583F">
            <w:pPr>
              <w:pStyle w:val="Sinespaciado"/>
              <w:jc w:val="both"/>
              <w:rPr>
                <w:rFonts w:ascii="Arial" w:eastAsia="Calibri" w:hAnsi="Arial" w:cs="Arial"/>
                <w:sz w:val="16"/>
                <w:szCs w:val="16"/>
                <w:lang w:val="es-MX"/>
              </w:rPr>
            </w:pPr>
            <w:r w:rsidRPr="00E95AC3">
              <w:rPr>
                <w:rFonts w:ascii="Arial" w:eastAsia="Calibri" w:hAnsi="Arial" w:cs="Arial"/>
                <w:sz w:val="16"/>
                <w:szCs w:val="16"/>
                <w:lang w:val="es-MX"/>
              </w:rPr>
              <w:t xml:space="preserve">Notas: </w:t>
            </w:r>
          </w:p>
          <w:p w14:paraId="59FC0881" w14:textId="77777777" w:rsidR="0062583F" w:rsidRPr="00E95AC3" w:rsidRDefault="0062583F" w:rsidP="0062583F">
            <w:pPr>
              <w:pStyle w:val="Sinespaciado"/>
              <w:numPr>
                <w:ilvl w:val="0"/>
                <w:numId w:val="3"/>
              </w:numPr>
              <w:jc w:val="both"/>
              <w:rPr>
                <w:rFonts w:ascii="Arial" w:eastAsia="Calibri" w:hAnsi="Arial" w:cs="Arial"/>
                <w:sz w:val="16"/>
                <w:szCs w:val="16"/>
                <w:lang w:val="es-MX"/>
              </w:rPr>
            </w:pPr>
            <w:r w:rsidRPr="00E95AC3">
              <w:rPr>
                <w:rFonts w:ascii="Arial" w:eastAsia="Calibri" w:hAnsi="Arial" w:cs="Arial"/>
                <w:sz w:val="16"/>
                <w:szCs w:val="16"/>
                <w:lang w:val="es-MX"/>
              </w:rPr>
              <w:t>En la primera opción debe verificar que se haya remitido a todos los sujetos procesales a su respectivo canal digital, incluso al agente del Ministerio Público</w:t>
            </w:r>
          </w:p>
          <w:p w14:paraId="34DF1DF9" w14:textId="77777777" w:rsidR="0062583F" w:rsidRPr="00E95AC3" w:rsidRDefault="0062583F" w:rsidP="0062583F">
            <w:pPr>
              <w:pStyle w:val="Sinespaciado"/>
              <w:numPr>
                <w:ilvl w:val="0"/>
                <w:numId w:val="3"/>
              </w:numPr>
              <w:jc w:val="both"/>
              <w:rPr>
                <w:rFonts w:ascii="Arial" w:eastAsia="Calibri" w:hAnsi="Arial" w:cs="Arial"/>
                <w:sz w:val="16"/>
                <w:szCs w:val="16"/>
                <w:lang w:val="es-MX"/>
              </w:rPr>
            </w:pPr>
            <w:r w:rsidRPr="00E95AC3">
              <w:rPr>
                <w:rFonts w:ascii="Arial" w:eastAsia="Calibri" w:hAnsi="Arial" w:cs="Arial"/>
                <w:sz w:val="16"/>
                <w:szCs w:val="16"/>
                <w:lang w:val="es-MX"/>
              </w:rPr>
              <w:t xml:space="preserve">En la segunda opción debe verificar que se haya fijado el traslado con la inserción del memorial(es) que contienen </w:t>
            </w:r>
            <w:r w:rsidR="00E95AC3" w:rsidRPr="00E95AC3">
              <w:rPr>
                <w:rFonts w:ascii="Arial" w:eastAsia="Calibri" w:hAnsi="Arial" w:cs="Arial"/>
                <w:sz w:val="16"/>
                <w:szCs w:val="16"/>
                <w:lang w:val="es-MX"/>
              </w:rPr>
              <w:t xml:space="preserve">los recursos </w:t>
            </w:r>
          </w:p>
          <w:p w14:paraId="6E8D9C84" w14:textId="77777777" w:rsidR="00FC6455" w:rsidRPr="0032002C" w:rsidRDefault="0062583F" w:rsidP="0032002C">
            <w:pPr>
              <w:pStyle w:val="Prrafodelista"/>
              <w:numPr>
                <w:ilvl w:val="0"/>
                <w:numId w:val="6"/>
              </w:numPr>
              <w:jc w:val="both"/>
              <w:rPr>
                <w:sz w:val="16"/>
                <w:szCs w:val="16"/>
              </w:rPr>
            </w:pPr>
            <w:r w:rsidRPr="00E95AC3">
              <w:rPr>
                <w:rFonts w:ascii="Arial" w:eastAsia="Calibri" w:hAnsi="Arial" w:cs="Arial"/>
                <w:sz w:val="16"/>
                <w:szCs w:val="16"/>
                <w:lang w:val="es-MX"/>
              </w:rPr>
              <w:t>En la tercera opción debe garantizarse el trámite respectivo, so pena de vulnerar el debido proceso</w:t>
            </w:r>
            <w:r w:rsidR="000B568F">
              <w:rPr>
                <w:rFonts w:ascii="Arial" w:eastAsia="Calibri" w:hAnsi="Arial" w:cs="Arial"/>
                <w:sz w:val="16"/>
                <w:szCs w:val="16"/>
                <w:lang w:val="es-MX"/>
              </w:rPr>
              <w:t xml:space="preserve">, salvo </w:t>
            </w:r>
            <w:r w:rsidR="00F12457">
              <w:rPr>
                <w:rFonts w:ascii="Arial" w:eastAsia="Calibri" w:hAnsi="Arial" w:cs="Arial"/>
                <w:sz w:val="16"/>
                <w:szCs w:val="16"/>
                <w:lang w:val="es-MX"/>
              </w:rPr>
              <w:t xml:space="preserve">en aquellos eventos en los que se </w:t>
            </w:r>
            <w:r w:rsidR="00F12457" w:rsidRPr="00EE7EE7">
              <w:rPr>
                <w:rFonts w:ascii="Arial" w:eastAsia="Calibri" w:hAnsi="Arial" w:cs="Arial"/>
                <w:sz w:val="16"/>
                <w:szCs w:val="16"/>
                <w:lang w:val="es-MX"/>
              </w:rPr>
              <w:t>apele el auto que rechaza la demanda</w:t>
            </w:r>
            <w:r w:rsidR="00F12457">
              <w:rPr>
                <w:rFonts w:ascii="Arial" w:eastAsia="Calibri" w:hAnsi="Arial" w:cs="Arial"/>
                <w:sz w:val="16"/>
                <w:szCs w:val="16"/>
                <w:lang w:val="es-MX"/>
              </w:rPr>
              <w:t xml:space="preserve"> </w:t>
            </w:r>
            <w:r w:rsidR="007C0C68">
              <w:rPr>
                <w:rFonts w:ascii="Arial" w:eastAsia="Calibri" w:hAnsi="Arial" w:cs="Arial"/>
                <w:sz w:val="16"/>
                <w:szCs w:val="16"/>
                <w:lang w:val="es-MX"/>
              </w:rPr>
              <w:t>o niega total o parcialmente el mandamiento ejecutivo</w:t>
            </w:r>
          </w:p>
          <w:p w14:paraId="49BA6399" w14:textId="77777777" w:rsidR="0032002C" w:rsidRPr="00D1022C" w:rsidRDefault="0032002C" w:rsidP="0032002C">
            <w:pPr>
              <w:jc w:val="both"/>
              <w:rPr>
                <w:rFonts w:ascii="Arial" w:hAnsi="Arial" w:cs="Arial"/>
                <w:sz w:val="16"/>
                <w:szCs w:val="16"/>
              </w:rPr>
            </w:pPr>
            <w:r w:rsidRPr="00D1022C">
              <w:rPr>
                <w:rFonts w:ascii="Arial" w:hAnsi="Arial" w:cs="Arial"/>
                <w:sz w:val="16"/>
                <w:szCs w:val="16"/>
              </w:rPr>
              <w:t xml:space="preserve">(Artículo </w:t>
            </w:r>
            <w:r w:rsidR="00A03F94" w:rsidRPr="00D1022C">
              <w:rPr>
                <w:rFonts w:ascii="Arial" w:hAnsi="Arial" w:cs="Arial"/>
                <w:sz w:val="16"/>
                <w:szCs w:val="16"/>
              </w:rPr>
              <w:t>64 inciso 2 numeral 3 Ley 2080/21)</w:t>
            </w:r>
          </w:p>
        </w:tc>
      </w:tr>
      <w:tr w:rsidR="004A7F35" w:rsidRPr="003A0FA3" w14:paraId="762096EE" w14:textId="77777777" w:rsidTr="00D3169D">
        <w:trPr>
          <w:trHeight w:val="363"/>
        </w:trPr>
        <w:tc>
          <w:tcPr>
            <w:tcW w:w="9598" w:type="dxa"/>
          </w:tcPr>
          <w:p w14:paraId="200F9E30" w14:textId="77777777" w:rsidR="004A7F35" w:rsidRDefault="00352D61" w:rsidP="0062583F">
            <w:pPr>
              <w:pStyle w:val="Sinespaciado"/>
              <w:numPr>
                <w:ilvl w:val="0"/>
                <w:numId w:val="1"/>
              </w:numPr>
              <w:ind w:left="170" w:firstLine="0"/>
              <w:rPr>
                <w:rFonts w:ascii="Arial" w:eastAsia="Calibri" w:hAnsi="Arial" w:cs="Arial"/>
                <w:b/>
                <w:lang w:val="es-MX"/>
              </w:rPr>
            </w:pPr>
            <w:r>
              <w:rPr>
                <w:rFonts w:ascii="Arial" w:eastAsia="Calibri" w:hAnsi="Arial" w:cs="Arial"/>
                <w:b/>
                <w:lang w:val="es-MX"/>
              </w:rPr>
              <w:t>PROCEDENCIA</w:t>
            </w:r>
          </w:p>
          <w:p w14:paraId="1234575B" w14:textId="77777777" w:rsidR="00352D61" w:rsidRDefault="00352D61" w:rsidP="00352D61">
            <w:pPr>
              <w:pStyle w:val="Sinespaciado"/>
              <w:rPr>
                <w:rFonts w:ascii="Arial" w:eastAsia="Calibri" w:hAnsi="Arial" w:cs="Arial"/>
                <w:b/>
                <w:lang w:val="es-MX"/>
              </w:rPr>
            </w:pPr>
          </w:p>
          <w:p w14:paraId="7D07EF35" w14:textId="77777777" w:rsidR="00352D61" w:rsidRDefault="00684A61" w:rsidP="00684A61">
            <w:pPr>
              <w:pStyle w:val="Sinespaciado"/>
              <w:jc w:val="both"/>
              <w:rPr>
                <w:rFonts w:ascii="Arial" w:eastAsia="Calibri" w:hAnsi="Arial" w:cs="Arial"/>
                <w:lang w:val="es-MX"/>
              </w:rPr>
            </w:pPr>
            <w:r>
              <w:rPr>
                <w:rFonts w:ascii="Arial" w:eastAsia="Calibri" w:hAnsi="Arial" w:cs="Arial"/>
                <w:lang w:val="es-MX"/>
              </w:rPr>
              <w:t>¿</w:t>
            </w:r>
            <w:r w:rsidR="00716339" w:rsidRPr="00387D86">
              <w:rPr>
                <w:rFonts w:ascii="Arial" w:eastAsia="Calibri" w:hAnsi="Arial" w:cs="Arial"/>
                <w:lang w:val="es-MX"/>
              </w:rPr>
              <w:t xml:space="preserve">El recurso </w:t>
            </w:r>
            <w:r w:rsidR="00387D86">
              <w:rPr>
                <w:rFonts w:ascii="Arial" w:eastAsia="Calibri" w:hAnsi="Arial" w:cs="Arial"/>
                <w:lang w:val="es-MX"/>
              </w:rPr>
              <w:t xml:space="preserve">fue interpuesto </w:t>
            </w:r>
            <w:r>
              <w:rPr>
                <w:rFonts w:ascii="Arial" w:eastAsia="Calibri" w:hAnsi="Arial" w:cs="Arial"/>
                <w:lang w:val="es-MX"/>
              </w:rPr>
              <w:t>en contra de una decisión susceptible de ese medio de impugnación?</w:t>
            </w:r>
          </w:p>
          <w:p w14:paraId="3470CA74" w14:textId="77777777" w:rsidR="00684A61" w:rsidRDefault="00684A61" w:rsidP="00684A61">
            <w:pPr>
              <w:pStyle w:val="Sinespaciado"/>
              <w:rPr>
                <w:rFonts w:ascii="Arial" w:eastAsia="Calibri" w:hAnsi="Arial" w:cs="Arial"/>
                <w:lang w:val="es-MX"/>
              </w:rPr>
            </w:pPr>
          </w:p>
          <w:p w14:paraId="661383E7" w14:textId="77777777" w:rsidR="00684A61" w:rsidRDefault="00D72434" w:rsidP="00684A61">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38112" behindDoc="0" locked="0" layoutInCell="1" allowOverlap="1" wp14:anchorId="4C8B9B32" wp14:editId="22CDBC49">
                      <wp:simplePos x="0" y="0"/>
                      <wp:positionH relativeFrom="column">
                        <wp:posOffset>439355</wp:posOffset>
                      </wp:positionH>
                      <wp:positionV relativeFrom="paragraph">
                        <wp:posOffset>6065</wp:posOffset>
                      </wp:positionV>
                      <wp:extent cx="338400" cy="290195"/>
                      <wp:effectExtent l="0" t="0" r="24130" b="14605"/>
                      <wp:wrapNone/>
                      <wp:docPr id="33" name="Rectángulo 33"/>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EF35D34" w14:textId="77777777" w:rsidR="00D72434" w:rsidRPr="00D720FB" w:rsidRDefault="00D72434" w:rsidP="00D72434">
                                  <w:pPr>
                                    <w:jc w:val="center"/>
                                    <w:rPr>
                                      <w:rFonts w:ascii="Arial" w:hAnsi="Arial" w:cs="Arial"/>
                                      <w:b/>
                                    </w:rPr>
                                  </w:pPr>
                                  <w:r w:rsidRPr="00EE7EE7">
                                    <w:rPr>
                                      <w:rFonts w:ascii="Arial" w:hAnsi="Arial" w:cs="Arial"/>
                                      <w:b/>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8B9B32" id="Rectángulo 33" o:spid="_x0000_s1046" style="position:absolute;margin-left:34.6pt;margin-top:.5pt;width:26.65pt;height:22.85pt;flip:x;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" fillcolor="white [3201]" strokecolor="#70ad47 [3209]" strokeweight="1pt">
                      <v:textbox>
                        <w:txbxContent>
                          <w:p w14:paraId="7EF35D34" w14:textId="77777777" w:rsidR="00D72434" w:rsidRPr="00D720FB" w:rsidRDefault="00D72434" w:rsidP="00D72434">
                            <w:pPr>
                              <w:jc w:val="center"/>
                              <w:rPr>
                                <w:rFonts w:ascii="Arial" w:hAnsi="Arial" w:cs="Arial"/>
                                <w:b/>
                              </w:rPr>
                            </w:pPr>
                            <w:r w:rsidRPr="00EE7EE7">
                              <w:rPr>
                                <w:rFonts w:ascii="Arial" w:hAnsi="Arial" w:cs="Arial"/>
                                <w:b/>
                              </w:rPr>
                              <w:t>SI</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40160" behindDoc="0" locked="0" layoutInCell="1" allowOverlap="1" wp14:anchorId="49BCFE4E" wp14:editId="7274E29B">
                      <wp:simplePos x="0" y="0"/>
                      <wp:positionH relativeFrom="column">
                        <wp:posOffset>1281755</wp:posOffset>
                      </wp:positionH>
                      <wp:positionV relativeFrom="paragraph">
                        <wp:posOffset>6065</wp:posOffset>
                      </wp:positionV>
                      <wp:extent cx="438590" cy="289143"/>
                      <wp:effectExtent l="0" t="0" r="19050" b="15875"/>
                      <wp:wrapNone/>
                      <wp:docPr id="34" name="Rectángulo 34"/>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45183C0C" w14:textId="77777777" w:rsidR="00D72434" w:rsidRDefault="00D72434" w:rsidP="00D72434">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BCFE4E" id="Rectángulo 34" o:spid="_x0000_s1047" style="position:absolute;margin-left:100.95pt;margin-top:.5pt;width:34.55pt;height:22.75pt;flip:x;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mRqeQIAADI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10;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" fillcolor="white [3201]" strokecolor="#70ad47 [3209]" strokeweight="1pt">
                      <v:textbox>
                        <w:txbxContent>
                          <w:p w14:paraId="45183C0C" w14:textId="77777777" w:rsidR="00D72434" w:rsidRDefault="00D72434" w:rsidP="00D72434">
                            <w:pPr>
                              <w:jc w:val="center"/>
                            </w:pPr>
                            <w:r w:rsidRPr="00D747D0">
                              <w:rPr>
                                <w:rFonts w:ascii="Arial" w:hAnsi="Arial" w:cs="Arial"/>
                              </w:rPr>
                              <w:t>NO</w:t>
                            </w:r>
                          </w:p>
                        </w:txbxContent>
                      </v:textbox>
                    </v:rect>
                  </w:pict>
                </mc:Fallback>
              </mc:AlternateContent>
            </w:r>
          </w:p>
          <w:p w14:paraId="15B824DD" w14:textId="77777777" w:rsidR="00D72434" w:rsidRDefault="00D72434" w:rsidP="00684A61">
            <w:pPr>
              <w:pStyle w:val="Sinespaciado"/>
              <w:rPr>
                <w:rFonts w:ascii="Arial" w:eastAsia="Calibri" w:hAnsi="Arial" w:cs="Arial"/>
                <w:lang w:val="es-MX"/>
              </w:rPr>
            </w:pPr>
          </w:p>
          <w:p w14:paraId="546AF3FF" w14:textId="77777777" w:rsidR="00D72434" w:rsidRDefault="00D72434" w:rsidP="00684A61">
            <w:pPr>
              <w:pStyle w:val="Sinespaciado"/>
              <w:rPr>
                <w:rFonts w:ascii="Arial" w:eastAsia="Calibri" w:hAnsi="Arial" w:cs="Arial"/>
                <w:lang w:val="es-MX"/>
              </w:rPr>
            </w:pPr>
          </w:p>
          <w:p w14:paraId="261F62F1" w14:textId="77777777" w:rsidR="00D72434" w:rsidRDefault="00D72434" w:rsidP="00D82F0F">
            <w:pPr>
              <w:pStyle w:val="Sinespaciado"/>
              <w:rPr>
                <w:rFonts w:ascii="Arial" w:hAnsi="Arial" w:cs="Arial"/>
                <w:sz w:val="16"/>
                <w:szCs w:val="16"/>
              </w:rPr>
            </w:pPr>
            <w:r w:rsidRPr="00D1022C">
              <w:rPr>
                <w:rFonts w:ascii="Arial" w:hAnsi="Arial" w:cs="Arial"/>
                <w:sz w:val="16"/>
                <w:szCs w:val="16"/>
              </w:rPr>
              <w:t xml:space="preserve">(Artículo </w:t>
            </w:r>
            <w:r w:rsidR="005D674F">
              <w:rPr>
                <w:rFonts w:ascii="Arial" w:hAnsi="Arial" w:cs="Arial"/>
                <w:sz w:val="16"/>
                <w:szCs w:val="16"/>
              </w:rPr>
              <w:t>62</w:t>
            </w:r>
            <w:r w:rsidRPr="00D1022C">
              <w:rPr>
                <w:rFonts w:ascii="Arial" w:hAnsi="Arial" w:cs="Arial"/>
                <w:sz w:val="16"/>
                <w:szCs w:val="16"/>
              </w:rPr>
              <w:t xml:space="preserve"> Ley 2080/21)</w:t>
            </w:r>
          </w:p>
          <w:p w14:paraId="1D238135" w14:textId="77777777" w:rsidR="00D96956" w:rsidRPr="00387D86" w:rsidRDefault="00D96956" w:rsidP="00D82F0F">
            <w:pPr>
              <w:pStyle w:val="Sinespaciado"/>
              <w:rPr>
                <w:rFonts w:ascii="Arial" w:eastAsia="Calibri" w:hAnsi="Arial" w:cs="Arial"/>
                <w:lang w:val="es-MX"/>
              </w:rPr>
            </w:pPr>
            <w:r>
              <w:rPr>
                <w:rFonts w:ascii="Arial" w:hAnsi="Arial" w:cs="Arial"/>
                <w:sz w:val="16"/>
                <w:szCs w:val="16"/>
              </w:rPr>
              <w:t>Nota: si el recurrente impugna la providencia mediante un recurso improcedente, el juez deberá tramitar la impugnación por las reglas del recurso que resultare procedente, siempre que haya sido interpuesto oportunamente (parágrafo art. 318 CGP)</w:t>
            </w:r>
          </w:p>
        </w:tc>
      </w:tr>
      <w:tr w:rsidR="00CB4AEB" w:rsidRPr="003A0FA3" w14:paraId="1F1FE697" w14:textId="77777777" w:rsidTr="00D3169D">
        <w:trPr>
          <w:trHeight w:val="363"/>
        </w:trPr>
        <w:tc>
          <w:tcPr>
            <w:tcW w:w="9598" w:type="dxa"/>
          </w:tcPr>
          <w:p w14:paraId="5B4B3001" w14:textId="77777777" w:rsidR="00CB4AEB" w:rsidRDefault="008D66A4" w:rsidP="00CB4AEB">
            <w:pPr>
              <w:pStyle w:val="Sinespaciado"/>
              <w:numPr>
                <w:ilvl w:val="0"/>
                <w:numId w:val="1"/>
              </w:numPr>
              <w:ind w:left="708" w:hanging="538"/>
              <w:rPr>
                <w:rFonts w:ascii="Arial" w:eastAsia="Calibri" w:hAnsi="Arial" w:cs="Arial"/>
                <w:b/>
                <w:lang w:val="es-MX"/>
              </w:rPr>
            </w:pPr>
            <w:r>
              <w:rPr>
                <w:rFonts w:ascii="Arial" w:eastAsia="Calibri" w:hAnsi="Arial" w:cs="Arial"/>
                <w:b/>
                <w:lang w:val="es-MX"/>
              </w:rPr>
              <w:t>EFECTO EN QUE SE CONCEDIÓ EL RECURSO</w:t>
            </w:r>
          </w:p>
          <w:p w14:paraId="6E7D86D4" w14:textId="77777777" w:rsidR="008D66A4" w:rsidRDefault="008D66A4" w:rsidP="008D66A4">
            <w:pPr>
              <w:pStyle w:val="Sinespaciado"/>
              <w:rPr>
                <w:rFonts w:ascii="Arial" w:eastAsia="Calibri" w:hAnsi="Arial" w:cs="Arial"/>
                <w:b/>
                <w:lang w:val="es-MX"/>
              </w:rPr>
            </w:pPr>
          </w:p>
          <w:p w14:paraId="60AA6581" w14:textId="47C445E7" w:rsidR="008D66A4" w:rsidRDefault="008D66A4" w:rsidP="008D66A4">
            <w:pPr>
              <w:pStyle w:val="Sinespaciado"/>
              <w:rPr>
                <w:rFonts w:ascii="Arial" w:eastAsia="Calibri" w:hAnsi="Arial" w:cs="Arial"/>
                <w:lang w:val="es-MX"/>
              </w:rPr>
            </w:pPr>
            <w:r w:rsidRPr="0077268F">
              <w:rPr>
                <w:rFonts w:ascii="Arial" w:eastAsia="Calibri" w:hAnsi="Arial" w:cs="Arial"/>
                <w:lang w:val="es-MX"/>
              </w:rPr>
              <w:t xml:space="preserve">¿El recurso fue concedido </w:t>
            </w:r>
            <w:r w:rsidR="00516417">
              <w:rPr>
                <w:rFonts w:ascii="Arial" w:eastAsia="Calibri" w:hAnsi="Arial" w:cs="Arial"/>
                <w:lang w:val="es-MX"/>
              </w:rPr>
              <w:t>en un efecto diferente al que corresponde?</w:t>
            </w:r>
            <w:r w:rsidR="00C93EBA">
              <w:rPr>
                <w:rFonts w:ascii="Arial" w:eastAsia="Calibri" w:hAnsi="Arial" w:cs="Arial"/>
                <w:lang w:val="es-MX"/>
              </w:rPr>
              <w:t xml:space="preserve"> </w:t>
            </w:r>
          </w:p>
          <w:p w14:paraId="4FBA9857" w14:textId="3F75DD1D" w:rsidR="00C93EBA" w:rsidRDefault="00C93EBA" w:rsidP="008D66A4">
            <w:pPr>
              <w:pStyle w:val="Sinespaciado"/>
              <w:rPr>
                <w:rFonts w:ascii="Arial" w:eastAsia="Calibri" w:hAnsi="Arial" w:cs="Arial"/>
                <w:lang w:val="es-MX"/>
              </w:rPr>
            </w:pPr>
            <w:r w:rsidRPr="00407892">
              <w:rPr>
                <w:rFonts w:ascii="Arial" w:eastAsia="Calibri" w:hAnsi="Arial" w:cs="Arial"/>
                <w:noProof/>
              </w:rPr>
              <w:lastRenderedPageBreak/>
              <mc:AlternateContent>
                <mc:Choice Requires="wps">
                  <w:drawing>
                    <wp:anchor distT="0" distB="0" distL="114300" distR="114300" simplePos="0" relativeHeight="251767808" behindDoc="0" locked="0" layoutInCell="1" allowOverlap="1" wp14:anchorId="27B066EC" wp14:editId="356926DB">
                      <wp:simplePos x="0" y="0"/>
                      <wp:positionH relativeFrom="column">
                        <wp:posOffset>-635</wp:posOffset>
                      </wp:positionH>
                      <wp:positionV relativeFrom="paragraph">
                        <wp:posOffset>12065</wp:posOffset>
                      </wp:positionV>
                      <wp:extent cx="338400" cy="290195"/>
                      <wp:effectExtent l="0" t="0" r="24130" b="14605"/>
                      <wp:wrapNone/>
                      <wp:docPr id="2" name="Rectángulo 2"/>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BFB36E6" w14:textId="77777777" w:rsidR="00C93EBA" w:rsidRPr="00D720FB" w:rsidRDefault="00C93EBA" w:rsidP="00C93EBA">
                                  <w:pPr>
                                    <w:jc w:val="center"/>
                                    <w:rPr>
                                      <w:rFonts w:ascii="Arial" w:hAnsi="Arial" w:cs="Arial"/>
                                      <w:b/>
                                    </w:rPr>
                                  </w:pPr>
                                  <w:r w:rsidRPr="00EE7EE7">
                                    <w:rPr>
                                      <w:rFonts w:ascii="Arial" w:hAnsi="Arial" w:cs="Arial"/>
                                      <w:b/>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B066EC" id="Rectángulo 2" o:spid="_x0000_s1048" style="position:absolute;margin-left:-.05pt;margin-top:.95pt;width:26.65pt;height:22.85pt;flip:x;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" fillcolor="white [3201]" strokecolor="#70ad47 [3209]" strokeweight="1pt">
                      <v:textbox>
                        <w:txbxContent>
                          <w:p w14:paraId="0BFB36E6" w14:textId="77777777" w:rsidR="00C93EBA" w:rsidRPr="00D720FB" w:rsidRDefault="00C93EBA" w:rsidP="00C93EBA">
                            <w:pPr>
                              <w:jc w:val="center"/>
                              <w:rPr>
                                <w:rFonts w:ascii="Arial" w:hAnsi="Arial" w:cs="Arial"/>
                                <w:b/>
                              </w:rPr>
                            </w:pPr>
                            <w:r w:rsidRPr="00EE7EE7">
                              <w:rPr>
                                <w:rFonts w:ascii="Arial" w:hAnsi="Arial" w:cs="Arial"/>
                                <w:b/>
                              </w:rPr>
                              <w:t>SI</w:t>
                            </w:r>
                          </w:p>
                        </w:txbxContent>
                      </v:textbox>
                    </v:rect>
                  </w:pict>
                </mc:Fallback>
              </mc:AlternateContent>
            </w:r>
          </w:p>
          <w:p w14:paraId="0404F4B0" w14:textId="77777777" w:rsidR="00516417" w:rsidRDefault="00516417" w:rsidP="008D66A4">
            <w:pPr>
              <w:pStyle w:val="Sinespaciado"/>
              <w:rPr>
                <w:rFonts w:ascii="Arial" w:eastAsia="Calibri" w:hAnsi="Arial" w:cs="Arial"/>
                <w:lang w:val="es-MX"/>
              </w:rPr>
            </w:pPr>
          </w:p>
          <w:p w14:paraId="4D2BA9DA" w14:textId="77777777" w:rsidR="00516417" w:rsidRPr="001535AA" w:rsidRDefault="00516417" w:rsidP="008D66A4">
            <w:pPr>
              <w:pStyle w:val="Sinespaciado"/>
              <w:rPr>
                <w:rFonts w:ascii="Arial" w:eastAsia="Calibri" w:hAnsi="Arial" w:cs="Arial"/>
                <w:sz w:val="18"/>
                <w:szCs w:val="18"/>
                <w:lang w:val="es-MX"/>
              </w:rPr>
            </w:pPr>
            <w:r w:rsidRPr="001535AA">
              <w:rPr>
                <w:rFonts w:ascii="Arial" w:eastAsia="Calibri" w:hAnsi="Arial" w:cs="Arial"/>
                <w:sz w:val="18"/>
                <w:szCs w:val="18"/>
                <w:lang w:val="es-MX"/>
              </w:rPr>
              <w:t xml:space="preserve">(Inciso final artículo </w:t>
            </w:r>
            <w:r w:rsidR="00F43398" w:rsidRPr="001535AA">
              <w:rPr>
                <w:rFonts w:ascii="Arial" w:eastAsia="Calibri" w:hAnsi="Arial" w:cs="Arial"/>
                <w:sz w:val="18"/>
                <w:szCs w:val="18"/>
                <w:lang w:val="es-MX"/>
              </w:rPr>
              <w:t>325 CGP)</w:t>
            </w:r>
          </w:p>
        </w:tc>
      </w:tr>
    </w:tbl>
    <w:p w14:paraId="25DDF2E4" w14:textId="77777777" w:rsidR="003510A1" w:rsidRDefault="003510A1" w:rsidP="003510A1">
      <w:pPr>
        <w:pStyle w:val="Sinespaciado"/>
        <w:rPr>
          <w:rFonts w:ascii="Arial" w:eastAsia="Calibri" w:hAnsi="Arial" w:cs="Arial"/>
          <w:lang w:val="es-MX"/>
        </w:rPr>
      </w:pPr>
    </w:p>
    <w:p w14:paraId="4EBBEBF8" w14:textId="77777777" w:rsidR="003510A1" w:rsidRDefault="003510A1" w:rsidP="003510A1">
      <w:pPr>
        <w:pStyle w:val="Sinespaciado"/>
        <w:ind w:left="-993" w:right="-658"/>
        <w:rPr>
          <w:rFonts w:ascii="Arial" w:eastAsia="Calibri" w:hAnsi="Arial" w:cs="Arial"/>
          <w:b/>
          <w:lang w:val="es-MX"/>
        </w:rPr>
      </w:pPr>
      <w:r>
        <w:rPr>
          <w:rFonts w:ascii="Arial" w:eastAsia="Calibri" w:hAnsi="Arial" w:cs="Arial"/>
          <w:b/>
          <w:lang w:val="es-MX"/>
        </w:rPr>
        <w:t xml:space="preserve">DE LO ANALIZADO HASTA EL MOMENTO, USTED PUEDE </w:t>
      </w:r>
      <w:r w:rsidRPr="003510A1">
        <w:rPr>
          <w:rFonts w:ascii="Arial" w:eastAsia="Calibri" w:hAnsi="Arial" w:cs="Arial"/>
          <w:b/>
          <w:lang w:val="es-MX"/>
        </w:rPr>
        <w:t>CONCLU</w:t>
      </w:r>
      <w:r>
        <w:rPr>
          <w:rFonts w:ascii="Arial" w:eastAsia="Calibri" w:hAnsi="Arial" w:cs="Arial"/>
          <w:b/>
          <w:lang w:val="es-MX"/>
        </w:rPr>
        <w:t>IR QUE EL RECURSO SE ENCUENTRA PARA:</w:t>
      </w:r>
    </w:p>
    <w:p w14:paraId="1A586C74" w14:textId="77777777" w:rsidR="003510A1" w:rsidRDefault="003510A1" w:rsidP="003510A1">
      <w:pPr>
        <w:pStyle w:val="Sinespaciado"/>
        <w:rPr>
          <w:rFonts w:ascii="Arial" w:eastAsia="Calibri" w:hAnsi="Arial" w:cs="Arial"/>
          <w:b/>
          <w:lang w:val="es-MX"/>
        </w:rPr>
      </w:pPr>
    </w:p>
    <w:p w14:paraId="4D454C12" w14:textId="77777777" w:rsidR="00896E63" w:rsidRDefault="00896E63" w:rsidP="003510A1">
      <w:pPr>
        <w:pStyle w:val="Sinespaciado"/>
        <w:rPr>
          <w:rFonts w:ascii="Arial" w:eastAsia="Calibri" w:hAnsi="Arial" w:cs="Arial"/>
          <w:lang w:val="es-MX"/>
        </w:rPr>
      </w:pPr>
    </w:p>
    <w:p w14:paraId="768435A3" w14:textId="77777777" w:rsidR="007F3BE0"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52448" behindDoc="0" locked="0" layoutInCell="1" allowOverlap="1" wp14:anchorId="09264036" wp14:editId="1B79FA50">
                <wp:simplePos x="0" y="0"/>
                <wp:positionH relativeFrom="column">
                  <wp:posOffset>4031820</wp:posOffset>
                </wp:positionH>
                <wp:positionV relativeFrom="paragraph">
                  <wp:posOffset>4290</wp:posOffset>
                </wp:positionV>
                <wp:extent cx="388640" cy="230290"/>
                <wp:effectExtent l="0" t="0" r="11430" b="17780"/>
                <wp:wrapNone/>
                <wp:docPr id="57" name="Rectángulo 57"/>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44F80DA"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264036" id="Rectángulo 57" o:spid="_x0000_s1049" style="position:absolute;left:0;text-align:left;margin-left:317.45pt;margin-top:.35pt;width:30.6pt;height:18.15pt;flip:x;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" fillcolor="white [3201]" strokecolor="#70ad47 [3209]" strokeweight="1pt">
                <v:textbox>
                  <w:txbxContent>
                    <w:p w14:paraId="044F80DA" w14:textId="77777777" w:rsidR="00555C3C" w:rsidRPr="00D747D0" w:rsidRDefault="00555C3C" w:rsidP="00555C3C">
                      <w:pPr>
                        <w:jc w:val="center"/>
                        <w:rPr>
                          <w:rFonts w:ascii="Arial" w:hAnsi="Arial" w:cs="Arial"/>
                        </w:rPr>
                      </w:pPr>
                    </w:p>
                  </w:txbxContent>
                </v:textbox>
              </v:rect>
            </w:pict>
          </mc:Fallback>
        </mc:AlternateContent>
      </w:r>
      <w:r w:rsidR="007F3BE0">
        <w:rPr>
          <w:rFonts w:ascii="Arial" w:eastAsia="Calibri" w:hAnsi="Arial" w:cs="Arial"/>
          <w:lang w:val="es-MX"/>
        </w:rPr>
        <w:t xml:space="preserve">REMITIR A OTRO MAGISTRADO QUE COMPONE LA SALA </w:t>
      </w:r>
    </w:p>
    <w:p w14:paraId="490AAC05" w14:textId="77777777" w:rsidR="007F3BE0" w:rsidRDefault="007F3BE0" w:rsidP="00A03DEC">
      <w:pPr>
        <w:pStyle w:val="Sinespaciado"/>
        <w:ind w:left="-993"/>
        <w:rPr>
          <w:rFonts w:ascii="Arial" w:eastAsia="Calibri" w:hAnsi="Arial" w:cs="Arial"/>
          <w:lang w:val="es-MX"/>
        </w:rPr>
      </w:pPr>
    </w:p>
    <w:p w14:paraId="397614C2" w14:textId="77777777" w:rsidR="007F3BE0"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54496" behindDoc="0" locked="0" layoutInCell="1" allowOverlap="1" wp14:anchorId="3184865C" wp14:editId="44235336">
                <wp:simplePos x="0" y="0"/>
                <wp:positionH relativeFrom="column">
                  <wp:posOffset>4045610</wp:posOffset>
                </wp:positionH>
                <wp:positionV relativeFrom="paragraph">
                  <wp:posOffset>158180</wp:posOffset>
                </wp:positionV>
                <wp:extent cx="367200" cy="229870"/>
                <wp:effectExtent l="0" t="0" r="13970" b="17780"/>
                <wp:wrapNone/>
                <wp:docPr id="70" name="Rectángulo 70"/>
                <wp:cNvGraphicFramePr/>
                <a:graphic xmlns:a="http://schemas.openxmlformats.org/drawingml/2006/main">
                  <a:graphicData uri="http://schemas.microsoft.com/office/word/2010/wordprocessingShape">
                    <wps:wsp>
                      <wps:cNvSpPr/>
                      <wps:spPr>
                        <a:xfrm flipH="1">
                          <a:off x="0" y="0"/>
                          <a:ext cx="3672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7C6BD95" w14:textId="6471E2F5" w:rsidR="00555C3C" w:rsidRPr="00D747D0" w:rsidRDefault="00EE7EE7" w:rsidP="00555C3C">
                            <w:pPr>
                              <w:jc w:val="center"/>
                              <w:rPr>
                                <w:rFonts w:ascii="Arial" w:hAnsi="Arial" w:cs="Arial"/>
                              </w:rPr>
                            </w:pPr>
                            <w:r>
                              <w:rPr>
                                <w:rFonts w:ascii="Arial" w:hAnsi="Arial" w:cs="Arial"/>
                                <w:b/>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84865C" id="Rectángulo 70" o:spid="_x0000_s1050" style="position:absolute;left:0;text-align:left;margin-left:318.55pt;margin-top:12.45pt;width:28.9pt;height:18.1pt;flip:x;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" fillcolor="white [3201]" strokecolor="#70ad47 [3209]" strokeweight="1pt">
                <v:textbox>
                  <w:txbxContent>
                    <w:p w14:paraId="47C6BD95" w14:textId="6471E2F5" w:rsidR="00555C3C" w:rsidRPr="00D747D0" w:rsidRDefault="00EE7EE7" w:rsidP="00555C3C">
                      <w:pPr>
                        <w:jc w:val="center"/>
                        <w:rPr>
                          <w:rFonts w:ascii="Arial" w:hAnsi="Arial" w:cs="Arial"/>
                        </w:rPr>
                      </w:pPr>
                      <w:r>
                        <w:rPr>
                          <w:rFonts w:ascii="Arial" w:hAnsi="Arial" w:cs="Arial"/>
                          <w:b/>
                          <w:lang w:val="es-ES"/>
                        </w:rPr>
                        <w:t>X</w:t>
                      </w:r>
                    </w:p>
                  </w:txbxContent>
                </v:textbox>
              </v:rect>
            </w:pict>
          </mc:Fallback>
        </mc:AlternateContent>
      </w:r>
    </w:p>
    <w:p w14:paraId="02072142" w14:textId="77777777" w:rsidR="003510A1" w:rsidRDefault="003510A1" w:rsidP="00A03DEC">
      <w:pPr>
        <w:pStyle w:val="Sinespaciado"/>
        <w:ind w:left="-993"/>
        <w:rPr>
          <w:rFonts w:ascii="Arial" w:eastAsia="Calibri" w:hAnsi="Arial" w:cs="Arial"/>
          <w:lang w:val="es-MX"/>
        </w:rPr>
      </w:pPr>
      <w:r w:rsidRPr="005F5CBC">
        <w:rPr>
          <w:rFonts w:ascii="Arial" w:eastAsia="Calibri" w:hAnsi="Arial" w:cs="Arial"/>
          <w:lang w:val="es-MX"/>
        </w:rPr>
        <w:t xml:space="preserve">DECIDIR DE FONDO </w:t>
      </w:r>
      <w:r w:rsidR="00555C3C">
        <w:rPr>
          <w:rFonts w:ascii="Arial" w:eastAsia="Calibri" w:hAnsi="Arial" w:cs="Arial"/>
          <w:lang w:val="es-MX"/>
        </w:rPr>
        <w:t xml:space="preserve"> </w:t>
      </w:r>
    </w:p>
    <w:p w14:paraId="66939F17" w14:textId="77777777" w:rsidR="005F5CBC" w:rsidRDefault="005F5CBC" w:rsidP="00A03DEC">
      <w:pPr>
        <w:pStyle w:val="Sinespaciado"/>
        <w:ind w:left="-993"/>
        <w:rPr>
          <w:rFonts w:ascii="Arial" w:eastAsia="Calibri" w:hAnsi="Arial" w:cs="Arial"/>
          <w:lang w:val="es-MX"/>
        </w:rPr>
      </w:pPr>
    </w:p>
    <w:p w14:paraId="484B2573" w14:textId="77777777" w:rsidR="005F5CBC" w:rsidRDefault="005F5CBC" w:rsidP="00A03DEC">
      <w:pPr>
        <w:pStyle w:val="Sinespaciado"/>
        <w:ind w:left="-993"/>
        <w:rPr>
          <w:rFonts w:ascii="Arial" w:eastAsia="Calibri" w:hAnsi="Arial" w:cs="Arial"/>
          <w:lang w:val="es-MX"/>
        </w:rPr>
      </w:pPr>
    </w:p>
    <w:p w14:paraId="05E8936F" w14:textId="77777777" w:rsidR="003510A1"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56544" behindDoc="0" locked="0" layoutInCell="1" allowOverlap="1" wp14:anchorId="1A3C05A7" wp14:editId="0BB192A4">
                <wp:simplePos x="0" y="0"/>
                <wp:positionH relativeFrom="margin">
                  <wp:posOffset>4031819</wp:posOffset>
                </wp:positionH>
                <wp:positionV relativeFrom="paragraph">
                  <wp:posOffset>5160</wp:posOffset>
                </wp:positionV>
                <wp:extent cx="380815" cy="229870"/>
                <wp:effectExtent l="0" t="0" r="19685" b="17780"/>
                <wp:wrapNone/>
                <wp:docPr id="71" name="Rectángulo 71"/>
                <wp:cNvGraphicFramePr/>
                <a:graphic xmlns:a="http://schemas.openxmlformats.org/drawingml/2006/main">
                  <a:graphicData uri="http://schemas.microsoft.com/office/word/2010/wordprocessingShape">
                    <wps:wsp>
                      <wps:cNvSpPr/>
                      <wps:spPr>
                        <a:xfrm flipH="1">
                          <a:off x="0" y="0"/>
                          <a:ext cx="380815"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7C4B38F"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3C05A7" id="Rectángulo 71" o:spid="_x0000_s1051" style="position:absolute;left:0;text-align:left;margin-left:317.45pt;margin-top:.4pt;width:30pt;height:18.1pt;flip:x;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" fillcolor="white [3201]" strokecolor="#70ad47 [3209]" strokeweight="1pt">
                <v:textbox>
                  <w:txbxContent>
                    <w:p w14:paraId="47C4B38F" w14:textId="77777777" w:rsidR="00555C3C" w:rsidRPr="00D747D0" w:rsidRDefault="00555C3C" w:rsidP="00555C3C">
                      <w:pPr>
                        <w:jc w:val="center"/>
                        <w:rPr>
                          <w:rFonts w:ascii="Arial" w:hAnsi="Arial" w:cs="Arial"/>
                        </w:rPr>
                      </w:pPr>
                    </w:p>
                  </w:txbxContent>
                </v:textbox>
                <w10:wrap anchorx="margin"/>
              </v:rect>
            </w:pict>
          </mc:Fallback>
        </mc:AlternateContent>
      </w:r>
      <w:r w:rsidR="005F5CBC">
        <w:rPr>
          <w:rFonts w:ascii="Arial" w:eastAsia="Calibri" w:hAnsi="Arial" w:cs="Arial"/>
          <w:lang w:val="es-MX"/>
        </w:rPr>
        <w:t xml:space="preserve">DECLARAR INADMISIBLE </w:t>
      </w:r>
    </w:p>
    <w:p w14:paraId="466CB6F5" w14:textId="77777777" w:rsidR="005F5CBC" w:rsidRDefault="005F5CBC" w:rsidP="00A03DEC">
      <w:pPr>
        <w:pStyle w:val="Sinespaciado"/>
        <w:ind w:left="-993"/>
        <w:rPr>
          <w:rFonts w:ascii="Arial" w:eastAsia="Calibri" w:hAnsi="Arial" w:cs="Arial"/>
          <w:lang w:val="es-MX"/>
        </w:rPr>
      </w:pPr>
    </w:p>
    <w:p w14:paraId="53B3A03B" w14:textId="77777777" w:rsidR="005F5CBC"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58592" behindDoc="0" locked="0" layoutInCell="1" allowOverlap="1" wp14:anchorId="36534F2E" wp14:editId="35117AFE">
                <wp:simplePos x="0" y="0"/>
                <wp:positionH relativeFrom="margin">
                  <wp:posOffset>4031819</wp:posOffset>
                </wp:positionH>
                <wp:positionV relativeFrom="paragraph">
                  <wp:posOffset>159050</wp:posOffset>
                </wp:positionV>
                <wp:extent cx="410400" cy="229870"/>
                <wp:effectExtent l="0" t="0" r="27940" b="17780"/>
                <wp:wrapNone/>
                <wp:docPr id="72" name="Rectángulo 72"/>
                <wp:cNvGraphicFramePr/>
                <a:graphic xmlns:a="http://schemas.openxmlformats.org/drawingml/2006/main">
                  <a:graphicData uri="http://schemas.microsoft.com/office/word/2010/wordprocessingShape">
                    <wps:wsp>
                      <wps:cNvSpPr/>
                      <wps:spPr>
                        <a:xfrm flipH="1">
                          <a:off x="0" y="0"/>
                          <a:ext cx="4104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AC9382E"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534F2E" id="Rectángulo 72" o:spid="_x0000_s1052" style="position:absolute;left:0;text-align:left;margin-left:317.45pt;margin-top:12.5pt;width:32.3pt;height:18.1pt;flip:x;z-index:251758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" fillcolor="white [3201]" strokecolor="#70ad47 [3209]" strokeweight="1pt">
                <v:textbox>
                  <w:txbxContent>
                    <w:p w14:paraId="2AC9382E" w14:textId="77777777" w:rsidR="00555C3C" w:rsidRPr="00D747D0" w:rsidRDefault="00555C3C" w:rsidP="00555C3C">
                      <w:pPr>
                        <w:jc w:val="center"/>
                        <w:rPr>
                          <w:rFonts w:ascii="Arial" w:hAnsi="Arial" w:cs="Arial"/>
                        </w:rPr>
                      </w:pPr>
                    </w:p>
                  </w:txbxContent>
                </v:textbox>
                <w10:wrap anchorx="margin"/>
              </v:rect>
            </w:pict>
          </mc:Fallback>
        </mc:AlternateContent>
      </w:r>
    </w:p>
    <w:p w14:paraId="2D16DF5C" w14:textId="77777777" w:rsidR="005F5CBC" w:rsidRDefault="005F5CBC" w:rsidP="00A03DEC">
      <w:pPr>
        <w:pStyle w:val="Sinespaciado"/>
        <w:ind w:left="-993"/>
        <w:rPr>
          <w:rFonts w:ascii="Arial" w:eastAsia="Calibri" w:hAnsi="Arial" w:cs="Arial"/>
          <w:lang w:val="es-MX"/>
        </w:rPr>
      </w:pPr>
      <w:r>
        <w:rPr>
          <w:rFonts w:ascii="Arial" w:eastAsia="Calibri" w:hAnsi="Arial" w:cs="Arial"/>
          <w:lang w:val="es-MX"/>
        </w:rPr>
        <w:t xml:space="preserve">DEVOLVER AL A-QUO </w:t>
      </w:r>
    </w:p>
    <w:p w14:paraId="6183A3C9" w14:textId="77777777" w:rsidR="00896E63" w:rsidRDefault="00896E63" w:rsidP="00A03DEC">
      <w:pPr>
        <w:pStyle w:val="Sinespaciado"/>
        <w:ind w:left="-993"/>
        <w:rPr>
          <w:rFonts w:ascii="Arial" w:eastAsia="Calibri" w:hAnsi="Arial" w:cs="Arial"/>
          <w:lang w:val="es-MX"/>
        </w:rPr>
      </w:pPr>
    </w:p>
    <w:p w14:paraId="122F4E48" w14:textId="77777777" w:rsidR="00896E63"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60640" behindDoc="0" locked="0" layoutInCell="1" allowOverlap="1" wp14:anchorId="7AA82F99" wp14:editId="2136EBCE">
                <wp:simplePos x="0" y="0"/>
                <wp:positionH relativeFrom="margin">
                  <wp:posOffset>4017420</wp:posOffset>
                </wp:positionH>
                <wp:positionV relativeFrom="paragraph">
                  <wp:posOffset>159485</wp:posOffset>
                </wp:positionV>
                <wp:extent cx="395390" cy="229870"/>
                <wp:effectExtent l="0" t="0" r="24130" b="17780"/>
                <wp:wrapNone/>
                <wp:docPr id="73" name="Rectángulo 73"/>
                <wp:cNvGraphicFramePr/>
                <a:graphic xmlns:a="http://schemas.openxmlformats.org/drawingml/2006/main">
                  <a:graphicData uri="http://schemas.microsoft.com/office/word/2010/wordprocessingShape">
                    <wps:wsp>
                      <wps:cNvSpPr/>
                      <wps:spPr>
                        <a:xfrm flipH="1">
                          <a:off x="0" y="0"/>
                          <a:ext cx="39539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964A41B"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A82F99" id="Rectángulo 73" o:spid="_x0000_s1053" style="position:absolute;left:0;text-align:left;margin-left:316.35pt;margin-top:12.55pt;width:31.15pt;height:18.1pt;flip:x;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" fillcolor="white [3201]" strokecolor="#70ad47 [3209]" strokeweight="1pt">
                <v:textbox>
                  <w:txbxContent>
                    <w:p w14:paraId="4964A41B" w14:textId="77777777" w:rsidR="00555C3C" w:rsidRPr="00D747D0" w:rsidRDefault="00555C3C" w:rsidP="00555C3C">
                      <w:pPr>
                        <w:jc w:val="center"/>
                        <w:rPr>
                          <w:rFonts w:ascii="Arial" w:hAnsi="Arial" w:cs="Arial"/>
                        </w:rPr>
                      </w:pPr>
                    </w:p>
                  </w:txbxContent>
                </v:textbox>
                <w10:wrap anchorx="margin"/>
              </v:rect>
            </w:pict>
          </mc:Fallback>
        </mc:AlternateContent>
      </w:r>
    </w:p>
    <w:p w14:paraId="3BDAE817" w14:textId="77777777" w:rsidR="00896E63" w:rsidRDefault="00896E63" w:rsidP="00A03DEC">
      <w:pPr>
        <w:pStyle w:val="Sinespaciado"/>
        <w:ind w:left="-993"/>
        <w:rPr>
          <w:rFonts w:ascii="Arial" w:eastAsia="Calibri" w:hAnsi="Arial" w:cs="Arial"/>
          <w:lang w:val="es-MX"/>
        </w:rPr>
      </w:pPr>
      <w:r>
        <w:rPr>
          <w:rFonts w:ascii="Arial" w:eastAsia="Calibri" w:hAnsi="Arial" w:cs="Arial"/>
          <w:lang w:val="es-MX"/>
        </w:rPr>
        <w:t xml:space="preserve">EXPEDIR PROVIDENCIA PARA ACLARAR EFECTO DEL RECURSO </w:t>
      </w:r>
    </w:p>
    <w:p w14:paraId="58067C37" w14:textId="77777777" w:rsidR="005F5CBC" w:rsidRDefault="005F5CBC" w:rsidP="003510A1">
      <w:pPr>
        <w:pStyle w:val="Sinespaciado"/>
        <w:rPr>
          <w:rFonts w:ascii="Arial" w:eastAsia="Calibri" w:hAnsi="Arial" w:cs="Arial"/>
          <w:lang w:val="es-MX"/>
        </w:rPr>
      </w:pPr>
    </w:p>
    <w:p w14:paraId="0BD83D39" w14:textId="77777777" w:rsidR="00555C3C" w:rsidRDefault="00555C3C" w:rsidP="003510A1">
      <w:pPr>
        <w:pStyle w:val="Sinespaciado"/>
        <w:rPr>
          <w:rFonts w:ascii="Arial" w:eastAsia="Calibri" w:hAnsi="Arial" w:cs="Arial"/>
          <w:lang w:val="es-MX"/>
        </w:rPr>
      </w:pPr>
    </w:p>
    <w:p w14:paraId="01B17520" w14:textId="77777777" w:rsidR="005F5CBC" w:rsidRDefault="00555C3C" w:rsidP="00555C3C">
      <w:pPr>
        <w:pStyle w:val="Sinespaciado"/>
        <w:ind w:left="-993"/>
        <w:rPr>
          <w:rFonts w:ascii="Arial" w:eastAsia="Calibri" w:hAnsi="Arial" w:cs="Arial"/>
          <w:b/>
          <w:lang w:val="es-MX"/>
        </w:rPr>
      </w:pPr>
      <w:r>
        <w:rPr>
          <w:rFonts w:ascii="Arial" w:eastAsia="Calibri" w:hAnsi="Arial" w:cs="Arial"/>
          <w:b/>
          <w:lang w:val="es-MX"/>
        </w:rPr>
        <w:t>COMENTARIOS:</w:t>
      </w:r>
    </w:p>
    <w:p w14:paraId="0FE6EFB2" w14:textId="77777777" w:rsidR="00555C3C" w:rsidRDefault="00555C3C" w:rsidP="00555C3C">
      <w:pPr>
        <w:pStyle w:val="Sinespaciado"/>
        <w:ind w:left="-993"/>
        <w:rPr>
          <w:rFonts w:ascii="Arial" w:eastAsia="Calibri" w:hAnsi="Arial" w:cs="Arial"/>
          <w:b/>
          <w:lang w:val="es-MX"/>
        </w:rPr>
      </w:pPr>
    </w:p>
    <w:p w14:paraId="29863372" w14:textId="77777777" w:rsidR="00555C3C" w:rsidRDefault="00555C3C" w:rsidP="00555C3C">
      <w:pPr>
        <w:pStyle w:val="Sinespaciado"/>
        <w:rPr>
          <w:rFonts w:ascii="Arial" w:eastAsia="Calibri" w:hAnsi="Arial" w:cs="Arial"/>
          <w:b/>
          <w:lang w:val="es-MX"/>
        </w:rPr>
      </w:pPr>
    </w:p>
    <w:p w14:paraId="1C70543D" w14:textId="77777777" w:rsidR="00555C3C" w:rsidRDefault="00555C3C" w:rsidP="00555C3C">
      <w:pPr>
        <w:pStyle w:val="Sinespaciado"/>
        <w:ind w:left="-993" w:right="-799"/>
        <w:rPr>
          <w:rFonts w:ascii="Arial" w:eastAsia="Calibri" w:hAnsi="Arial" w:cs="Arial"/>
          <w:b/>
          <w:lang w:val="es-MX"/>
        </w:rPr>
      </w:pPr>
      <w:r>
        <w:rPr>
          <w:rFonts w:ascii="Arial" w:eastAsia="Calibri" w:hAnsi="Arial" w:cs="Arial"/>
          <w:b/>
          <w:lang w:val="es-MX"/>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C5C6800" w14:textId="77777777" w:rsidR="003510A1" w:rsidRDefault="003510A1" w:rsidP="00555C3C">
      <w:pPr>
        <w:pStyle w:val="Sinespaciado"/>
        <w:ind w:right="-799"/>
        <w:rPr>
          <w:rFonts w:ascii="Arial" w:eastAsia="Calibri" w:hAnsi="Arial" w:cs="Arial"/>
          <w:lang w:val="es-MX"/>
        </w:rPr>
      </w:pPr>
      <w:r w:rsidRPr="003510A1">
        <w:rPr>
          <w:rFonts w:ascii="Arial" w:eastAsia="Calibri" w:hAnsi="Arial" w:cs="Arial"/>
          <w:b/>
          <w:lang w:val="es-MX"/>
        </w:rPr>
        <w:t xml:space="preserve"> </w:t>
      </w:r>
    </w:p>
    <w:p w14:paraId="200E988D" w14:textId="77777777" w:rsidR="003510A1" w:rsidRPr="003A0FA3" w:rsidRDefault="003510A1" w:rsidP="003510A1">
      <w:pPr>
        <w:pStyle w:val="Sinespaciado"/>
        <w:rPr>
          <w:rFonts w:ascii="Arial" w:eastAsia="Calibri" w:hAnsi="Arial" w:cs="Arial"/>
          <w:lang w:val="es-MX"/>
        </w:rPr>
      </w:pPr>
    </w:p>
    <w:p w14:paraId="6AFF16D0" w14:textId="77777777" w:rsidR="00B14B08" w:rsidRDefault="00B14B08" w:rsidP="00B14B08">
      <w:pPr>
        <w:pStyle w:val="Sinespaciado"/>
        <w:rPr>
          <w:rFonts w:ascii="Arial" w:eastAsia="Calibri" w:hAnsi="Arial" w:cs="Arial"/>
          <w:lang w:val="es-MX"/>
        </w:rPr>
      </w:pPr>
    </w:p>
    <w:p w14:paraId="571B0F3D" w14:textId="77777777" w:rsidR="00AB3D00" w:rsidRPr="003A0FA3" w:rsidRDefault="00AB3D00" w:rsidP="00AB3D00">
      <w:pPr>
        <w:pStyle w:val="Sinespaciado"/>
        <w:numPr>
          <w:ilvl w:val="0"/>
          <w:numId w:val="7"/>
        </w:numPr>
        <w:ind w:right="-658" w:firstLine="65"/>
        <w:jc w:val="both"/>
        <w:rPr>
          <w:rFonts w:ascii="Arial" w:hAnsi="Arial" w:cs="Arial"/>
          <w:lang w:val="es-MX"/>
        </w:rPr>
      </w:pPr>
      <w:r>
        <w:rPr>
          <w:rFonts w:ascii="Arial" w:hAnsi="Arial" w:cs="Arial"/>
          <w:lang w:val="es-MX"/>
        </w:rPr>
        <w:t>ASPECTOS A TENER EN CUENTA PARA IMPARTIR LA DECISIÓN CORRESPONDIENTE</w:t>
      </w:r>
    </w:p>
    <w:tbl>
      <w:tblPr>
        <w:tblStyle w:val="Tablaconcuadrcula"/>
        <w:tblW w:w="9598" w:type="dxa"/>
        <w:tblInd w:w="-1134" w:type="dxa"/>
        <w:tblLook w:val="04A0" w:firstRow="1" w:lastRow="0" w:firstColumn="1" w:lastColumn="0" w:noHBand="0" w:noVBand="1"/>
      </w:tblPr>
      <w:tblGrid>
        <w:gridCol w:w="9598"/>
      </w:tblGrid>
      <w:tr w:rsidR="00AB3D00" w:rsidRPr="003A0FA3" w14:paraId="3D48080C" w14:textId="77777777" w:rsidTr="00D3169D">
        <w:trPr>
          <w:trHeight w:val="363"/>
        </w:trPr>
        <w:tc>
          <w:tcPr>
            <w:tcW w:w="9598" w:type="dxa"/>
          </w:tcPr>
          <w:p w14:paraId="442483BB" w14:textId="77777777" w:rsidR="00AB3D00" w:rsidRDefault="00AB3D00" w:rsidP="00D3169D">
            <w:pPr>
              <w:pStyle w:val="Sinespaciado"/>
              <w:jc w:val="both"/>
              <w:rPr>
                <w:rFonts w:ascii="Arial" w:eastAsia="Calibri" w:hAnsi="Arial" w:cs="Arial"/>
                <w:sz w:val="16"/>
                <w:szCs w:val="16"/>
                <w:lang w:val="es-MX"/>
              </w:rPr>
            </w:pPr>
          </w:p>
          <w:p w14:paraId="47DE7E57" w14:textId="77777777" w:rsidR="00AB3D00" w:rsidRPr="00C635A4" w:rsidRDefault="00C635A4" w:rsidP="007C049F">
            <w:pPr>
              <w:pStyle w:val="Sinespaciado"/>
              <w:numPr>
                <w:ilvl w:val="0"/>
                <w:numId w:val="8"/>
              </w:numPr>
              <w:jc w:val="both"/>
              <w:rPr>
                <w:rFonts w:ascii="Arial" w:eastAsia="Calibri" w:hAnsi="Arial" w:cs="Arial"/>
                <w:b/>
                <w:lang w:val="es-MX"/>
              </w:rPr>
            </w:pPr>
            <w:r w:rsidRPr="00C635A4">
              <w:rPr>
                <w:rFonts w:ascii="Arial" w:eastAsia="Calibri" w:hAnsi="Arial" w:cs="Arial"/>
                <w:b/>
                <w:lang w:val="es-MX"/>
              </w:rPr>
              <w:t>EXPEDICIÓN DE LA PROVIDENCIA</w:t>
            </w:r>
          </w:p>
          <w:p w14:paraId="3DA1AE8A" w14:textId="77777777" w:rsidR="00C635A4" w:rsidRDefault="00C635A4" w:rsidP="00C635A4">
            <w:pPr>
              <w:pStyle w:val="Sinespaciado"/>
              <w:jc w:val="both"/>
              <w:rPr>
                <w:rFonts w:ascii="Arial" w:eastAsia="Calibri" w:hAnsi="Arial" w:cs="Arial"/>
                <w:lang w:val="es-MX"/>
              </w:rPr>
            </w:pPr>
          </w:p>
          <w:p w14:paraId="7EB1C34A" w14:textId="77777777" w:rsidR="00C635A4" w:rsidRDefault="00C635A4" w:rsidP="00C635A4">
            <w:pPr>
              <w:pStyle w:val="Sinespaciado"/>
              <w:jc w:val="both"/>
              <w:rPr>
                <w:rFonts w:ascii="Arial" w:eastAsia="Calibri" w:hAnsi="Arial" w:cs="Arial"/>
                <w:lang w:val="es-MX"/>
              </w:rPr>
            </w:pPr>
            <w:r>
              <w:rPr>
                <w:rFonts w:ascii="Arial" w:eastAsia="Calibri" w:hAnsi="Arial" w:cs="Arial"/>
                <w:lang w:val="es-MX"/>
              </w:rPr>
              <w:t>¿</w:t>
            </w:r>
            <w:r w:rsidR="00FE4307">
              <w:rPr>
                <w:rFonts w:ascii="Arial" w:eastAsia="Calibri" w:hAnsi="Arial" w:cs="Arial"/>
                <w:lang w:val="es-MX"/>
              </w:rPr>
              <w:t>La providencia a expedir debe ser proferida por la Sala, Sección o Subsección de Decisión?</w:t>
            </w:r>
          </w:p>
          <w:p w14:paraId="049DE1F3" w14:textId="77777777" w:rsidR="00AB0744" w:rsidRDefault="00AB0744" w:rsidP="00AB0744">
            <w:pPr>
              <w:pStyle w:val="Sinespaciado"/>
              <w:rPr>
                <w:rFonts w:ascii="Arial" w:eastAsia="Calibri" w:hAnsi="Arial" w:cs="Arial"/>
                <w:lang w:val="es-MX"/>
              </w:rPr>
            </w:pPr>
          </w:p>
          <w:p w14:paraId="37F1E8B1" w14:textId="77777777" w:rsidR="00AB0744" w:rsidRDefault="00AB0744" w:rsidP="00AB0744">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42208" behindDoc="0" locked="0" layoutInCell="1" allowOverlap="1" wp14:anchorId="530114FA" wp14:editId="6B8E9E2C">
                      <wp:simplePos x="0" y="0"/>
                      <wp:positionH relativeFrom="column">
                        <wp:posOffset>439355</wp:posOffset>
                      </wp:positionH>
                      <wp:positionV relativeFrom="paragraph">
                        <wp:posOffset>6065</wp:posOffset>
                      </wp:positionV>
                      <wp:extent cx="338400" cy="290195"/>
                      <wp:effectExtent l="0" t="0" r="24130" b="14605"/>
                      <wp:wrapNone/>
                      <wp:docPr id="48" name="Rectángulo 48"/>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E67C40F" w14:textId="77777777" w:rsidR="00AB0744" w:rsidRPr="00714455" w:rsidRDefault="00AB0744" w:rsidP="00AB0744">
                                  <w:pPr>
                                    <w:jc w:val="center"/>
                                    <w:rPr>
                                      <w:rFonts w:ascii="Arial" w:hAnsi="Arial" w:cs="Arial"/>
                                      <w:b/>
                                    </w:rPr>
                                  </w:pPr>
                                  <w:r w:rsidRPr="00D067D9">
                                    <w:rPr>
                                      <w:rFonts w:ascii="Arial" w:hAnsi="Arial" w:cs="Arial"/>
                                      <w:b/>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0114FA" id="Rectángulo 48" o:spid="_x0000_s1054" style="position:absolute;margin-left:34.6pt;margin-top:.5pt;width:26.65pt;height:22.85pt;flip:x;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" fillcolor="white [3201]" strokecolor="#70ad47 [3209]" strokeweight="1pt">
                      <v:textbox>
                        <w:txbxContent>
                          <w:p w14:paraId="3E67C40F" w14:textId="77777777" w:rsidR="00AB0744" w:rsidRPr="00714455" w:rsidRDefault="00AB0744" w:rsidP="00AB0744">
                            <w:pPr>
                              <w:jc w:val="center"/>
                              <w:rPr>
                                <w:rFonts w:ascii="Arial" w:hAnsi="Arial" w:cs="Arial"/>
                                <w:b/>
                              </w:rPr>
                            </w:pPr>
                            <w:r w:rsidRPr="00D067D9">
                              <w:rPr>
                                <w:rFonts w:ascii="Arial" w:hAnsi="Arial" w:cs="Arial"/>
                                <w:b/>
                              </w:rPr>
                              <w:t>SI</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43232" behindDoc="0" locked="0" layoutInCell="1" allowOverlap="1" wp14:anchorId="5956F8A4" wp14:editId="788D92C0">
                      <wp:simplePos x="0" y="0"/>
                      <wp:positionH relativeFrom="column">
                        <wp:posOffset>1281755</wp:posOffset>
                      </wp:positionH>
                      <wp:positionV relativeFrom="paragraph">
                        <wp:posOffset>6065</wp:posOffset>
                      </wp:positionV>
                      <wp:extent cx="438590" cy="289143"/>
                      <wp:effectExtent l="0" t="0" r="19050" b="15875"/>
                      <wp:wrapNone/>
                      <wp:docPr id="53" name="Rectángulo 53"/>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045FE298" w14:textId="77777777" w:rsidR="00AB0744" w:rsidRDefault="00AB0744" w:rsidP="00AB0744">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56F8A4" id="Rectángulo 53" o:spid="_x0000_s1055" style="position:absolute;margin-left:100.95pt;margin-top:.5pt;width:34.55pt;height:22.75pt;flip:x;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" fillcolor="white [3201]" strokecolor="#70ad47 [3209]" strokeweight="1pt">
                      <v:textbox>
                        <w:txbxContent>
                          <w:p w14:paraId="045FE298" w14:textId="77777777" w:rsidR="00AB0744" w:rsidRDefault="00AB0744" w:rsidP="00AB0744">
                            <w:pPr>
                              <w:jc w:val="center"/>
                            </w:pPr>
                            <w:r w:rsidRPr="00D747D0">
                              <w:rPr>
                                <w:rFonts w:ascii="Arial" w:hAnsi="Arial" w:cs="Arial"/>
                              </w:rPr>
                              <w:t>NO</w:t>
                            </w:r>
                          </w:p>
                        </w:txbxContent>
                      </v:textbox>
                    </v:rect>
                  </w:pict>
                </mc:Fallback>
              </mc:AlternateContent>
            </w:r>
          </w:p>
          <w:p w14:paraId="567897BB" w14:textId="77777777" w:rsidR="00AB0744" w:rsidRDefault="00AB0744" w:rsidP="00AB0744">
            <w:pPr>
              <w:pStyle w:val="Sinespaciado"/>
              <w:rPr>
                <w:rFonts w:ascii="Arial" w:eastAsia="Calibri" w:hAnsi="Arial" w:cs="Arial"/>
                <w:lang w:val="es-MX"/>
              </w:rPr>
            </w:pPr>
          </w:p>
          <w:p w14:paraId="6B61BB12" w14:textId="77777777" w:rsidR="00AB3D00" w:rsidRDefault="00AB3D00" w:rsidP="00D3169D">
            <w:pPr>
              <w:pStyle w:val="Sinespaciado"/>
              <w:jc w:val="both"/>
              <w:rPr>
                <w:rFonts w:ascii="Arial" w:eastAsia="Calibri" w:hAnsi="Arial" w:cs="Arial"/>
                <w:sz w:val="16"/>
                <w:szCs w:val="16"/>
                <w:lang w:val="es-MX"/>
              </w:rPr>
            </w:pPr>
          </w:p>
          <w:p w14:paraId="1F528F16" w14:textId="77777777" w:rsidR="00AB3D00" w:rsidRPr="00336F8A" w:rsidRDefault="00AB0744" w:rsidP="00D3169D">
            <w:pPr>
              <w:pStyle w:val="Sinespaciado"/>
              <w:jc w:val="both"/>
              <w:rPr>
                <w:rFonts w:ascii="Arial" w:eastAsia="Calibri" w:hAnsi="Arial" w:cs="Arial"/>
                <w:sz w:val="16"/>
                <w:szCs w:val="16"/>
                <w:lang w:val="es-MX"/>
              </w:rPr>
            </w:pPr>
            <w:r w:rsidRPr="00D1022C">
              <w:rPr>
                <w:rFonts w:ascii="Arial" w:hAnsi="Arial" w:cs="Arial"/>
                <w:sz w:val="16"/>
                <w:szCs w:val="16"/>
              </w:rPr>
              <w:t xml:space="preserve">(Artículo </w:t>
            </w:r>
            <w:r>
              <w:rPr>
                <w:rFonts w:ascii="Arial" w:hAnsi="Arial" w:cs="Arial"/>
                <w:sz w:val="16"/>
                <w:szCs w:val="16"/>
              </w:rPr>
              <w:t xml:space="preserve">20, </w:t>
            </w:r>
            <w:r w:rsidR="0007115A">
              <w:rPr>
                <w:rFonts w:ascii="Arial" w:hAnsi="Arial" w:cs="Arial"/>
                <w:sz w:val="16"/>
                <w:szCs w:val="16"/>
              </w:rPr>
              <w:t>numeral 2 literales g y h y numeral 3</w:t>
            </w:r>
            <w:r w:rsidRPr="00D1022C">
              <w:rPr>
                <w:rFonts w:ascii="Arial" w:hAnsi="Arial" w:cs="Arial"/>
                <w:sz w:val="16"/>
                <w:szCs w:val="16"/>
              </w:rPr>
              <w:t xml:space="preserve"> Ley 2080/21)</w:t>
            </w:r>
          </w:p>
        </w:tc>
      </w:tr>
      <w:tr w:rsidR="00CD7B6B" w:rsidRPr="003A0FA3" w14:paraId="6C6657DE" w14:textId="77777777" w:rsidTr="0089477F">
        <w:trPr>
          <w:trHeight w:val="708"/>
        </w:trPr>
        <w:tc>
          <w:tcPr>
            <w:tcW w:w="9598" w:type="dxa"/>
          </w:tcPr>
          <w:p w14:paraId="0F699206" w14:textId="77777777" w:rsidR="00CD7B6B" w:rsidRDefault="00CD7B6B" w:rsidP="00D3169D">
            <w:pPr>
              <w:pStyle w:val="Sinespaciado"/>
              <w:jc w:val="both"/>
              <w:rPr>
                <w:rFonts w:ascii="Arial" w:eastAsia="Calibri" w:hAnsi="Arial" w:cs="Arial"/>
                <w:sz w:val="16"/>
                <w:szCs w:val="16"/>
                <w:lang w:val="es-MX"/>
              </w:rPr>
            </w:pPr>
          </w:p>
          <w:p w14:paraId="6013A59A" w14:textId="77777777" w:rsidR="00A52F3C" w:rsidRPr="008571BD" w:rsidRDefault="008571BD" w:rsidP="00A52F3C">
            <w:pPr>
              <w:pStyle w:val="Sinespaciado"/>
              <w:numPr>
                <w:ilvl w:val="0"/>
                <w:numId w:val="8"/>
              </w:numPr>
              <w:jc w:val="both"/>
              <w:rPr>
                <w:rFonts w:ascii="Arial" w:eastAsia="Calibri" w:hAnsi="Arial" w:cs="Arial"/>
                <w:b/>
                <w:lang w:val="es-MX"/>
              </w:rPr>
            </w:pPr>
            <w:r w:rsidRPr="008571BD">
              <w:rPr>
                <w:rFonts w:ascii="Arial" w:eastAsia="Calibri" w:hAnsi="Arial" w:cs="Arial"/>
                <w:b/>
                <w:lang w:val="es-MX"/>
              </w:rPr>
              <w:t>COMPE</w:t>
            </w:r>
            <w:r w:rsidR="00456302" w:rsidRPr="008571BD">
              <w:rPr>
                <w:rFonts w:ascii="Arial" w:eastAsia="Calibri" w:hAnsi="Arial" w:cs="Arial"/>
                <w:b/>
                <w:lang w:val="es-MX"/>
              </w:rPr>
              <w:t>TENCIA DEL SUPERIOR</w:t>
            </w:r>
          </w:p>
          <w:p w14:paraId="6CC4F257" w14:textId="77777777" w:rsidR="00456302" w:rsidRDefault="00456302" w:rsidP="00456302">
            <w:pPr>
              <w:pStyle w:val="Sinespaciado"/>
              <w:ind w:left="720"/>
              <w:jc w:val="both"/>
              <w:rPr>
                <w:rFonts w:ascii="Arial" w:eastAsia="Calibri" w:hAnsi="Arial" w:cs="Arial"/>
                <w:sz w:val="16"/>
                <w:szCs w:val="16"/>
                <w:lang w:val="es-MX"/>
              </w:rPr>
            </w:pPr>
          </w:p>
          <w:p w14:paraId="5A91D4F0" w14:textId="77777777" w:rsidR="00456302" w:rsidRDefault="00456302" w:rsidP="00456302">
            <w:pPr>
              <w:pStyle w:val="Sinespaciado"/>
              <w:ind w:left="720"/>
              <w:jc w:val="both"/>
              <w:rPr>
                <w:rFonts w:ascii="Arial" w:eastAsia="Calibri" w:hAnsi="Arial" w:cs="Arial"/>
                <w:sz w:val="16"/>
                <w:szCs w:val="16"/>
                <w:lang w:val="es-MX"/>
              </w:rPr>
            </w:pPr>
          </w:p>
          <w:p w14:paraId="27A2D33B" w14:textId="77777777" w:rsidR="00456302" w:rsidRDefault="004D1C60" w:rsidP="004D1C60">
            <w:pPr>
              <w:pStyle w:val="Sinespaciado"/>
              <w:jc w:val="both"/>
              <w:rPr>
                <w:rFonts w:ascii="Arial" w:eastAsia="Calibri" w:hAnsi="Arial" w:cs="Arial"/>
                <w:lang w:val="es-MX"/>
              </w:rPr>
            </w:pPr>
            <w:r w:rsidRPr="0089477F">
              <w:rPr>
                <w:rFonts w:ascii="Arial" w:eastAsia="Calibri" w:hAnsi="Arial" w:cs="Arial"/>
                <w:lang w:val="es-MX"/>
              </w:rPr>
              <w:t>Identifique los argumentos del recurso de apelaci</w:t>
            </w:r>
            <w:r w:rsidR="0089477F">
              <w:rPr>
                <w:rFonts w:ascii="Arial" w:eastAsia="Calibri" w:hAnsi="Arial" w:cs="Arial"/>
                <w:lang w:val="es-MX"/>
              </w:rPr>
              <w:t xml:space="preserve">ón. Según el inciso 3 del artículo 328 del CGP solo tendrá competencia para </w:t>
            </w:r>
            <w:r w:rsidR="000C3F52">
              <w:rPr>
                <w:rFonts w:ascii="Arial" w:eastAsia="Calibri" w:hAnsi="Arial" w:cs="Arial"/>
                <w:lang w:val="es-MX"/>
              </w:rPr>
              <w:t>tramitar y decidir el recurso de apelación, cond</w:t>
            </w:r>
            <w:r w:rsidR="00372411">
              <w:rPr>
                <w:rFonts w:ascii="Arial" w:eastAsia="Calibri" w:hAnsi="Arial" w:cs="Arial"/>
                <w:lang w:val="es-MX"/>
              </w:rPr>
              <w:t>enar en costas y ordenas copias (ver adicionalmente artículo 320 CGP)</w:t>
            </w:r>
          </w:p>
          <w:p w14:paraId="2C8E4252" w14:textId="77777777" w:rsidR="000C3F52" w:rsidRPr="009F75EC" w:rsidRDefault="000C3F52" w:rsidP="009F75EC">
            <w:pPr>
              <w:pStyle w:val="Sinespaciado"/>
              <w:jc w:val="both"/>
              <w:rPr>
                <w:sz w:val="20"/>
                <w:szCs w:val="20"/>
                <w:lang w:val="es-MX"/>
              </w:rPr>
            </w:pPr>
          </w:p>
          <w:p w14:paraId="5F4FAC37" w14:textId="2A20D129" w:rsidR="000C3F52" w:rsidRPr="00D5257A" w:rsidRDefault="00A352EC" w:rsidP="009F75EC">
            <w:pPr>
              <w:pStyle w:val="Sinespaciado"/>
              <w:jc w:val="both"/>
              <w:rPr>
                <w:rFonts w:ascii="Arial" w:hAnsi="Arial" w:cs="Arial"/>
                <w:sz w:val="24"/>
                <w:szCs w:val="24"/>
              </w:rPr>
            </w:pPr>
            <w:r>
              <w:rPr>
                <w:rFonts w:ascii="Arial" w:hAnsi="Arial" w:cs="Arial"/>
                <w:sz w:val="24"/>
                <w:szCs w:val="24"/>
                <w:lang w:val="es-MX"/>
              </w:rPr>
              <w:t>Conforme con el</w:t>
            </w:r>
            <w:r w:rsidR="004E5AF0" w:rsidRPr="00D5257A">
              <w:rPr>
                <w:rFonts w:ascii="Arial" w:hAnsi="Arial" w:cs="Arial"/>
                <w:sz w:val="24"/>
                <w:szCs w:val="24"/>
              </w:rPr>
              <w:t xml:space="preserve"> inciso 3</w:t>
            </w:r>
            <w:r>
              <w:rPr>
                <w:rFonts w:ascii="Arial" w:hAnsi="Arial" w:cs="Arial"/>
                <w:sz w:val="24"/>
                <w:szCs w:val="24"/>
              </w:rPr>
              <w:t>º</w:t>
            </w:r>
            <w:r w:rsidR="004E5AF0" w:rsidRPr="00D5257A">
              <w:rPr>
                <w:rFonts w:ascii="Arial" w:hAnsi="Arial" w:cs="Arial"/>
                <w:sz w:val="24"/>
                <w:szCs w:val="24"/>
              </w:rPr>
              <w:t xml:space="preserve"> del artículo 328</w:t>
            </w:r>
            <w:r w:rsidR="00F1248B" w:rsidRPr="00D5257A">
              <w:rPr>
                <w:rFonts w:ascii="Arial" w:hAnsi="Arial" w:cs="Arial"/>
                <w:sz w:val="24"/>
                <w:szCs w:val="24"/>
              </w:rPr>
              <w:t xml:space="preserve"> y el artículo 320</w:t>
            </w:r>
            <w:r w:rsidR="005D1ABA" w:rsidRPr="00D5257A">
              <w:rPr>
                <w:rFonts w:ascii="Arial" w:hAnsi="Arial" w:cs="Arial"/>
                <w:sz w:val="24"/>
                <w:szCs w:val="24"/>
              </w:rPr>
              <w:t xml:space="preserve"> </w:t>
            </w:r>
            <w:r w:rsidR="00F1248B" w:rsidRPr="00D5257A">
              <w:rPr>
                <w:rFonts w:ascii="Arial" w:hAnsi="Arial" w:cs="Arial"/>
                <w:sz w:val="24"/>
                <w:szCs w:val="24"/>
              </w:rPr>
              <w:t xml:space="preserve">del Código General del Proceso </w:t>
            </w:r>
            <w:r>
              <w:rPr>
                <w:rFonts w:ascii="Arial" w:hAnsi="Arial" w:cs="Arial"/>
                <w:sz w:val="24"/>
                <w:szCs w:val="24"/>
              </w:rPr>
              <w:t xml:space="preserve">la </w:t>
            </w:r>
            <w:r w:rsidR="005D1ABA" w:rsidRPr="00D5257A">
              <w:rPr>
                <w:rFonts w:ascii="Arial" w:hAnsi="Arial" w:cs="Arial"/>
                <w:sz w:val="24"/>
                <w:szCs w:val="24"/>
              </w:rPr>
              <w:t xml:space="preserve">Corporación es competente para conocer, en segunda instancia, de las apelaciones interpuestas contra los autos susceptibles de este medio de </w:t>
            </w:r>
            <w:r w:rsidR="00FD17CA">
              <w:rPr>
                <w:rFonts w:ascii="Arial" w:hAnsi="Arial" w:cs="Arial"/>
                <w:sz w:val="24"/>
                <w:szCs w:val="24"/>
              </w:rPr>
              <w:t>alzada</w:t>
            </w:r>
            <w:r w:rsidR="005D1ABA" w:rsidRPr="00D5257A">
              <w:rPr>
                <w:rFonts w:ascii="Arial" w:hAnsi="Arial" w:cs="Arial"/>
                <w:sz w:val="24"/>
                <w:szCs w:val="24"/>
              </w:rPr>
              <w:t>.</w:t>
            </w:r>
          </w:p>
          <w:p w14:paraId="68930CFE" w14:textId="59D8700E" w:rsidR="009F75EC" w:rsidRPr="0089477F" w:rsidRDefault="009F75EC" w:rsidP="009F75EC">
            <w:pPr>
              <w:pStyle w:val="Sinespaciado"/>
              <w:jc w:val="both"/>
              <w:rPr>
                <w:lang w:val="es-MX"/>
              </w:rPr>
            </w:pPr>
          </w:p>
        </w:tc>
      </w:tr>
      <w:tr w:rsidR="000C3F52" w:rsidRPr="003A0FA3" w14:paraId="4DF8DADF" w14:textId="77777777" w:rsidTr="0089477F">
        <w:trPr>
          <w:trHeight w:val="708"/>
        </w:trPr>
        <w:tc>
          <w:tcPr>
            <w:tcW w:w="9598" w:type="dxa"/>
          </w:tcPr>
          <w:p w14:paraId="2D45D98F" w14:textId="77777777" w:rsidR="000C3F52" w:rsidRPr="009F0213" w:rsidRDefault="000C3F52" w:rsidP="000C3F52">
            <w:pPr>
              <w:pStyle w:val="Sinespaciado"/>
              <w:numPr>
                <w:ilvl w:val="0"/>
                <w:numId w:val="8"/>
              </w:numPr>
              <w:jc w:val="both"/>
              <w:rPr>
                <w:rFonts w:ascii="Arial" w:eastAsia="Calibri" w:hAnsi="Arial" w:cs="Arial"/>
                <w:b/>
                <w:lang w:val="es-MX"/>
              </w:rPr>
            </w:pPr>
            <w:r w:rsidRPr="009F0213">
              <w:rPr>
                <w:rFonts w:ascii="Arial" w:eastAsia="Calibri" w:hAnsi="Arial" w:cs="Arial"/>
                <w:b/>
                <w:lang w:val="es-MX"/>
              </w:rPr>
              <w:t xml:space="preserve">MOTIVACIÓN DE LA DECISIÓN </w:t>
            </w:r>
            <w:r w:rsidR="00221FCD" w:rsidRPr="009F0213">
              <w:rPr>
                <w:rFonts w:ascii="Arial" w:eastAsia="Calibri" w:hAnsi="Arial" w:cs="Arial"/>
                <w:b/>
                <w:lang w:val="es-MX"/>
              </w:rPr>
              <w:t xml:space="preserve">A IMPARTIR </w:t>
            </w:r>
          </w:p>
          <w:p w14:paraId="6BB80ACE" w14:textId="77777777" w:rsidR="008D2353" w:rsidRPr="009F0213" w:rsidRDefault="008D2353" w:rsidP="008D2353">
            <w:pPr>
              <w:pStyle w:val="Sinespaciado"/>
              <w:jc w:val="both"/>
              <w:rPr>
                <w:rFonts w:ascii="Arial" w:eastAsia="Calibri" w:hAnsi="Arial" w:cs="Arial"/>
                <w:b/>
                <w:lang w:val="es-MX"/>
              </w:rPr>
            </w:pPr>
          </w:p>
          <w:p w14:paraId="0E836219" w14:textId="77777777" w:rsidR="008D2353" w:rsidRPr="009F0213" w:rsidRDefault="008D2353" w:rsidP="008D2353">
            <w:pPr>
              <w:pStyle w:val="Sinespaciado"/>
              <w:jc w:val="both"/>
              <w:rPr>
                <w:rFonts w:ascii="Arial" w:eastAsia="Calibri" w:hAnsi="Arial" w:cs="Arial"/>
              </w:rPr>
            </w:pPr>
            <w:r w:rsidRPr="009F0213">
              <w:rPr>
                <w:rFonts w:ascii="Arial" w:eastAsia="Calibri" w:hAnsi="Arial" w:cs="Arial"/>
              </w:rPr>
              <w:t>Exponga aquí las premisas principales para impartir la decisión correspondiente</w:t>
            </w:r>
          </w:p>
          <w:p w14:paraId="615703DD" w14:textId="77777777" w:rsidR="008D2353" w:rsidRPr="0075110A" w:rsidRDefault="008D2353" w:rsidP="008D2353">
            <w:pPr>
              <w:pStyle w:val="Sinespaciado"/>
              <w:jc w:val="both"/>
              <w:rPr>
                <w:rFonts w:ascii="Verdana" w:eastAsia="Calibri" w:hAnsi="Verdana" w:cs="Arial"/>
              </w:rPr>
            </w:pPr>
          </w:p>
          <w:p w14:paraId="0CCEC6AB" w14:textId="5918943D" w:rsidR="00164B96" w:rsidRPr="00FD17CA" w:rsidRDefault="00164B96" w:rsidP="00164B96">
            <w:pPr>
              <w:jc w:val="both"/>
              <w:rPr>
                <w:rFonts w:cstheme="minorHAnsi"/>
                <w:sz w:val="24"/>
                <w:szCs w:val="24"/>
              </w:rPr>
            </w:pPr>
            <w:r w:rsidRPr="00FD17CA">
              <w:rPr>
                <w:rFonts w:cstheme="minorHAnsi"/>
                <w:sz w:val="24"/>
                <w:szCs w:val="24"/>
              </w:rPr>
              <w:t xml:space="preserve">La Ley 1437 de 2011, en sus artículos 138 y 164 numeral 2, literal d) establece </w:t>
            </w:r>
            <w:r w:rsidRPr="00FD17CA">
              <w:rPr>
                <w:rFonts w:cstheme="minorHAnsi"/>
                <w:i/>
                <w:iCs/>
                <w:sz w:val="24"/>
                <w:szCs w:val="24"/>
              </w:rPr>
              <w:t>“Toda persona que se crea  lesionada  en  un  derecho  subjetivo  amparado  en  una  norma  jurídica, podrá  pedir  que  se  declare  la  nulidad del  acto  administrativo  particular,(…)</w:t>
            </w:r>
            <w:r w:rsidRPr="00FD17CA">
              <w:rPr>
                <w:rFonts w:cstheme="minorHAnsi"/>
                <w:sz w:val="24"/>
                <w:szCs w:val="24"/>
              </w:rPr>
              <w:t xml:space="preserve"> </w:t>
            </w:r>
          </w:p>
          <w:p w14:paraId="73A85347" w14:textId="77777777" w:rsidR="00164B96" w:rsidRPr="00FD17CA" w:rsidRDefault="00164B96" w:rsidP="00164B96">
            <w:pPr>
              <w:jc w:val="both"/>
              <w:rPr>
                <w:rFonts w:cstheme="minorHAnsi"/>
                <w:i/>
                <w:iCs/>
                <w:sz w:val="24"/>
                <w:szCs w:val="24"/>
              </w:rPr>
            </w:pPr>
            <w:r w:rsidRPr="00FD17CA">
              <w:rPr>
                <w:rFonts w:cstheme="minorHAnsi"/>
                <w:i/>
                <w:iCs/>
                <w:sz w:val="24"/>
                <w:szCs w:val="24"/>
              </w:rPr>
              <w:lastRenderedPageBreak/>
              <w:t xml:space="preserve">(…) podrá pretenderse la nulidad del acto administrativo general y pedirse el restablecimiento del  derecho  directamente  violado por  este  al  particular  demandante o la reparación del daño causado a dicho particular por el mismo, siempre y cuando la demanda se presente en tiempo, esto es, dentro de los cuatro (4) meses siguientes a su  publicación.” </w:t>
            </w:r>
          </w:p>
          <w:p w14:paraId="1B8FBDBC" w14:textId="77777777" w:rsidR="00164B96" w:rsidRPr="00FD17CA" w:rsidRDefault="00164B96" w:rsidP="00164B96">
            <w:pPr>
              <w:jc w:val="both"/>
              <w:rPr>
                <w:rFonts w:cstheme="minorHAnsi"/>
                <w:sz w:val="24"/>
                <w:szCs w:val="24"/>
              </w:rPr>
            </w:pPr>
            <w:r w:rsidRPr="00FD17CA">
              <w:rPr>
                <w:rFonts w:cstheme="minorHAnsi"/>
                <w:sz w:val="24"/>
                <w:szCs w:val="24"/>
              </w:rPr>
              <w:t>Por su parte el artículo 164 de la misma Ley reza “La demanda deberá ser presentada:</w:t>
            </w:r>
          </w:p>
          <w:p w14:paraId="746EA159" w14:textId="77777777" w:rsidR="00164B96" w:rsidRPr="00FD17CA" w:rsidRDefault="00164B96" w:rsidP="00164B96">
            <w:pPr>
              <w:jc w:val="both"/>
              <w:rPr>
                <w:rFonts w:cstheme="minorHAnsi"/>
                <w:sz w:val="24"/>
                <w:szCs w:val="24"/>
              </w:rPr>
            </w:pPr>
            <w:r w:rsidRPr="00FD17CA">
              <w:rPr>
                <w:rFonts w:cstheme="minorHAnsi"/>
                <w:sz w:val="24"/>
                <w:szCs w:val="24"/>
              </w:rPr>
              <w:t>(...)</w:t>
            </w:r>
          </w:p>
          <w:p w14:paraId="5330BB2F" w14:textId="77777777" w:rsidR="00164B96" w:rsidRPr="00FD17CA" w:rsidRDefault="00164B96" w:rsidP="00164B96">
            <w:pPr>
              <w:jc w:val="both"/>
              <w:rPr>
                <w:rFonts w:cstheme="minorHAnsi"/>
                <w:sz w:val="24"/>
                <w:szCs w:val="24"/>
              </w:rPr>
            </w:pPr>
            <w:r w:rsidRPr="00FD17CA">
              <w:rPr>
                <w:rFonts w:cstheme="minorHAnsi"/>
                <w:sz w:val="24"/>
                <w:szCs w:val="24"/>
              </w:rPr>
              <w:t xml:space="preserve"> 2.En los siguientes términos, so pena de que opere la caducidad:</w:t>
            </w:r>
          </w:p>
          <w:p w14:paraId="0F89CAA0" w14:textId="77777777" w:rsidR="00164B96" w:rsidRPr="00FD17CA" w:rsidRDefault="00164B96" w:rsidP="00164B96">
            <w:pPr>
              <w:jc w:val="both"/>
              <w:rPr>
                <w:rFonts w:cstheme="minorHAnsi"/>
                <w:i/>
                <w:iCs/>
                <w:sz w:val="24"/>
                <w:szCs w:val="24"/>
              </w:rPr>
            </w:pPr>
            <w:r w:rsidRPr="00FD17CA">
              <w:rPr>
                <w:rFonts w:cstheme="minorHAnsi"/>
                <w:i/>
                <w:iCs/>
                <w:sz w:val="24"/>
                <w:szCs w:val="24"/>
              </w:rPr>
              <w:t>(…) Cuando se  pretenda  la  nulidad  y  restablecimiento  del  derecho,  la  demanda  deberá presentarse dentro del término de cuatro (4) meses contados a partir del día siguiente al  de  la  comunicación,  notificación,  ejecución  o  publicación  del  acto  administrativo, según  el  caso,  salvo  las  excepciones  establecidas  en  otras  disposiciones  legales (...).”</w:t>
            </w:r>
          </w:p>
          <w:p w14:paraId="342F19B8" w14:textId="77777777" w:rsidR="00164B96" w:rsidRPr="00FD17CA" w:rsidRDefault="00164B96" w:rsidP="00164B96">
            <w:pPr>
              <w:jc w:val="both"/>
              <w:rPr>
                <w:rFonts w:cstheme="minorHAnsi"/>
                <w:sz w:val="24"/>
                <w:szCs w:val="24"/>
              </w:rPr>
            </w:pPr>
            <w:r w:rsidRPr="00FD17CA">
              <w:rPr>
                <w:rFonts w:cstheme="minorHAnsi"/>
                <w:sz w:val="24"/>
                <w:szCs w:val="24"/>
              </w:rPr>
              <w:t>El numeral 1º del artículo 169 de la Ley 1437 de 2011 preceptúa que: “Se rechazará la demanda y se ordenará la devolución de los anexos en los  siguientes  casos:</w:t>
            </w:r>
          </w:p>
          <w:p w14:paraId="0DFA6729" w14:textId="77777777" w:rsidR="00164B96" w:rsidRPr="00FD17CA" w:rsidRDefault="00164B96" w:rsidP="00164B96">
            <w:pPr>
              <w:jc w:val="both"/>
              <w:rPr>
                <w:rFonts w:cstheme="minorHAnsi"/>
                <w:i/>
                <w:iCs/>
                <w:sz w:val="24"/>
                <w:szCs w:val="24"/>
              </w:rPr>
            </w:pPr>
            <w:r w:rsidRPr="00FD17CA">
              <w:rPr>
                <w:rFonts w:cstheme="minorHAnsi"/>
                <w:i/>
                <w:iCs/>
                <w:sz w:val="24"/>
                <w:szCs w:val="24"/>
              </w:rPr>
              <w:t>1. Cuando hubiere operado la caducidad. (…)”</w:t>
            </w:r>
          </w:p>
          <w:p w14:paraId="1B87C3A8" w14:textId="56D496B0" w:rsidR="003877D8" w:rsidRDefault="003877D8" w:rsidP="00CB05ED">
            <w:pPr>
              <w:pStyle w:val="Sinespaciado"/>
              <w:jc w:val="both"/>
              <w:rPr>
                <w:rFonts w:ascii="Verdana" w:hAnsi="Verdana" w:cs="Arial"/>
                <w:shd w:val="clear" w:color="auto" w:fill="FAF9F8"/>
              </w:rPr>
            </w:pPr>
          </w:p>
          <w:p w14:paraId="1D39006A" w14:textId="1DFC172D" w:rsidR="003877D8" w:rsidRPr="00CF749F" w:rsidRDefault="003877D8" w:rsidP="003877D8">
            <w:pPr>
              <w:jc w:val="both"/>
              <w:rPr>
                <w:rFonts w:ascii="Arial" w:hAnsi="Arial" w:cs="Arial"/>
                <w:sz w:val="24"/>
                <w:szCs w:val="24"/>
              </w:rPr>
            </w:pPr>
            <w:r w:rsidRPr="00CF749F">
              <w:rPr>
                <w:rFonts w:ascii="Arial" w:hAnsi="Arial" w:cs="Arial"/>
                <w:sz w:val="24"/>
                <w:szCs w:val="24"/>
              </w:rPr>
              <w:t xml:space="preserve">En el caso objeto de estudio revisada las constancias y prueba documental allegada, se evidencia que se trata de medio de control de nulidad y restablecimiento del derecho, con el cual se pretende la nulidad de fallo sancionatorio de carácter disciplinario, para decidir se tiene en cuenta: </w:t>
            </w:r>
            <w:r w:rsidR="00FD17CA">
              <w:rPr>
                <w:rFonts w:ascii="Arial" w:hAnsi="Arial" w:cs="Arial"/>
                <w:sz w:val="24"/>
                <w:szCs w:val="24"/>
              </w:rPr>
              <w:t>a)</w:t>
            </w:r>
            <w:r w:rsidRPr="00CF749F">
              <w:rPr>
                <w:rFonts w:ascii="Arial" w:hAnsi="Arial" w:cs="Arial"/>
                <w:sz w:val="24"/>
                <w:szCs w:val="24"/>
              </w:rPr>
              <w:t xml:space="preserve"> la decisión definitiva (fallo de segunda instancia-notificado en estrados) data del 0</w:t>
            </w:r>
            <w:r w:rsidR="00FD17CA">
              <w:rPr>
                <w:rFonts w:ascii="Arial" w:hAnsi="Arial" w:cs="Arial"/>
                <w:sz w:val="24"/>
                <w:szCs w:val="24"/>
              </w:rPr>
              <w:t>2</w:t>
            </w:r>
            <w:r w:rsidRPr="00CF749F">
              <w:rPr>
                <w:rFonts w:ascii="Arial" w:hAnsi="Arial" w:cs="Arial"/>
                <w:sz w:val="24"/>
                <w:szCs w:val="24"/>
              </w:rPr>
              <w:t>-</w:t>
            </w:r>
            <w:r w:rsidR="00FD17CA">
              <w:rPr>
                <w:rFonts w:ascii="Arial" w:hAnsi="Arial" w:cs="Arial"/>
                <w:sz w:val="24"/>
                <w:szCs w:val="24"/>
              </w:rPr>
              <w:t>0</w:t>
            </w:r>
            <w:r w:rsidRPr="00CF749F">
              <w:rPr>
                <w:rFonts w:ascii="Arial" w:hAnsi="Arial" w:cs="Arial"/>
                <w:sz w:val="24"/>
                <w:szCs w:val="24"/>
              </w:rPr>
              <w:t>2-202</w:t>
            </w:r>
            <w:r w:rsidR="00FD17CA">
              <w:rPr>
                <w:rFonts w:ascii="Arial" w:hAnsi="Arial" w:cs="Arial"/>
                <w:sz w:val="24"/>
                <w:szCs w:val="24"/>
              </w:rPr>
              <w:t>1</w:t>
            </w:r>
            <w:r w:rsidRPr="00CF749F">
              <w:rPr>
                <w:rFonts w:ascii="Arial" w:hAnsi="Arial" w:cs="Arial"/>
                <w:sz w:val="24"/>
                <w:szCs w:val="24"/>
              </w:rPr>
              <w:t xml:space="preserve">; </w:t>
            </w:r>
            <w:r w:rsidR="00FD17CA">
              <w:rPr>
                <w:rFonts w:ascii="Arial" w:hAnsi="Arial" w:cs="Arial"/>
                <w:sz w:val="24"/>
                <w:szCs w:val="24"/>
              </w:rPr>
              <w:t>b</w:t>
            </w:r>
            <w:r w:rsidRPr="00CF749F">
              <w:rPr>
                <w:rFonts w:ascii="Arial" w:hAnsi="Arial" w:cs="Arial"/>
                <w:sz w:val="24"/>
                <w:szCs w:val="24"/>
              </w:rPr>
              <w:t>) la caducidad corrió sin interrupción hasta el 0</w:t>
            </w:r>
            <w:r w:rsidR="00FD17CA">
              <w:rPr>
                <w:rFonts w:ascii="Arial" w:hAnsi="Arial" w:cs="Arial"/>
                <w:sz w:val="24"/>
                <w:szCs w:val="24"/>
              </w:rPr>
              <w:t>2</w:t>
            </w:r>
            <w:r w:rsidRPr="00CF749F">
              <w:rPr>
                <w:rFonts w:ascii="Arial" w:hAnsi="Arial" w:cs="Arial"/>
                <w:sz w:val="24"/>
                <w:szCs w:val="24"/>
              </w:rPr>
              <w:t>-0</w:t>
            </w:r>
            <w:r w:rsidR="00FD17CA">
              <w:rPr>
                <w:rFonts w:ascii="Arial" w:hAnsi="Arial" w:cs="Arial"/>
                <w:sz w:val="24"/>
                <w:szCs w:val="24"/>
              </w:rPr>
              <w:t>5</w:t>
            </w:r>
            <w:r w:rsidRPr="00CF749F">
              <w:rPr>
                <w:rFonts w:ascii="Arial" w:hAnsi="Arial" w:cs="Arial"/>
                <w:sz w:val="24"/>
                <w:szCs w:val="24"/>
              </w:rPr>
              <w:t xml:space="preserve">-2021; </w:t>
            </w:r>
            <w:r w:rsidR="00FD17CA">
              <w:rPr>
                <w:rFonts w:ascii="Arial" w:hAnsi="Arial" w:cs="Arial"/>
                <w:sz w:val="24"/>
                <w:szCs w:val="24"/>
              </w:rPr>
              <w:t xml:space="preserve">c) el último día señalado era domingo, </w:t>
            </w:r>
            <w:r w:rsidRPr="00CF749F">
              <w:rPr>
                <w:rFonts w:ascii="Arial" w:hAnsi="Arial" w:cs="Arial"/>
                <w:sz w:val="24"/>
                <w:szCs w:val="24"/>
              </w:rPr>
              <w:t xml:space="preserve">por lo que la demanda se podía presentar hasta el </w:t>
            </w:r>
            <w:r w:rsidR="00FD17CA">
              <w:rPr>
                <w:rFonts w:ascii="Arial" w:hAnsi="Arial" w:cs="Arial"/>
                <w:sz w:val="24"/>
                <w:szCs w:val="24"/>
              </w:rPr>
              <w:t>3</w:t>
            </w:r>
            <w:r w:rsidRPr="00CF749F">
              <w:rPr>
                <w:rFonts w:ascii="Arial" w:hAnsi="Arial" w:cs="Arial"/>
                <w:sz w:val="24"/>
                <w:szCs w:val="24"/>
              </w:rPr>
              <w:t xml:space="preserve"> del mismo mes y año; (iv) la demanda se radicó el 0</w:t>
            </w:r>
            <w:r w:rsidR="00FD17CA">
              <w:rPr>
                <w:rFonts w:ascii="Arial" w:hAnsi="Arial" w:cs="Arial"/>
                <w:sz w:val="24"/>
                <w:szCs w:val="24"/>
              </w:rPr>
              <w:t>1</w:t>
            </w:r>
            <w:r w:rsidRPr="00CF749F">
              <w:rPr>
                <w:rFonts w:ascii="Arial" w:hAnsi="Arial" w:cs="Arial"/>
                <w:sz w:val="24"/>
                <w:szCs w:val="24"/>
              </w:rPr>
              <w:t>-0</w:t>
            </w:r>
            <w:r w:rsidR="00FD17CA">
              <w:rPr>
                <w:rFonts w:ascii="Arial" w:hAnsi="Arial" w:cs="Arial"/>
                <w:sz w:val="24"/>
                <w:szCs w:val="24"/>
              </w:rPr>
              <w:t>6</w:t>
            </w:r>
            <w:r w:rsidRPr="00CF749F">
              <w:rPr>
                <w:rFonts w:ascii="Arial" w:hAnsi="Arial" w:cs="Arial"/>
                <w:sz w:val="24"/>
                <w:szCs w:val="24"/>
              </w:rPr>
              <w:t xml:space="preserve">-2021, por lo que la acción caducó. Aunado a lo anterior, no se evidencia agotado el requisito de conciliación extrajudicial previa. Por lo que </w:t>
            </w:r>
            <w:r w:rsidR="00FD17CA">
              <w:rPr>
                <w:rFonts w:ascii="Arial" w:hAnsi="Arial" w:cs="Arial"/>
                <w:sz w:val="24"/>
                <w:szCs w:val="24"/>
              </w:rPr>
              <w:t>lo procedente es</w:t>
            </w:r>
            <w:r w:rsidRPr="00CF749F">
              <w:rPr>
                <w:rFonts w:ascii="Arial" w:hAnsi="Arial" w:cs="Arial"/>
                <w:sz w:val="24"/>
                <w:szCs w:val="24"/>
              </w:rPr>
              <w:t xml:space="preserve"> confirmar el auto recurrido y la devolución del expediente.  </w:t>
            </w:r>
          </w:p>
          <w:p w14:paraId="34A5BF58" w14:textId="0130DE66" w:rsidR="003877D8" w:rsidRPr="003877D8" w:rsidRDefault="003877D8" w:rsidP="00CB05ED">
            <w:pPr>
              <w:pStyle w:val="Sinespaciado"/>
              <w:jc w:val="both"/>
              <w:rPr>
                <w:rFonts w:ascii="Verdana" w:hAnsi="Verdana" w:cs="Arial"/>
                <w:shd w:val="clear" w:color="auto" w:fill="FAF9F8"/>
              </w:rPr>
            </w:pPr>
          </w:p>
          <w:p w14:paraId="393C00D6" w14:textId="0CB7357B" w:rsidR="00394881" w:rsidRPr="009F0213" w:rsidRDefault="00394881" w:rsidP="00394881">
            <w:pPr>
              <w:pStyle w:val="Sinespaciado"/>
              <w:jc w:val="both"/>
              <w:rPr>
                <w:rFonts w:ascii="Verdana" w:eastAsia="Calibri" w:hAnsi="Verdana" w:cs="Arial"/>
                <w:b/>
                <w:sz w:val="20"/>
                <w:szCs w:val="20"/>
                <w:u w:val="single"/>
                <w:lang w:val="es-MX"/>
              </w:rPr>
            </w:pPr>
          </w:p>
        </w:tc>
      </w:tr>
    </w:tbl>
    <w:p w14:paraId="5EF181A4" w14:textId="77777777" w:rsidR="003B7D4F" w:rsidRDefault="003B7D4F" w:rsidP="00B14B08"/>
    <w:p w14:paraId="7207483E" w14:textId="77777777" w:rsidR="008D2353" w:rsidRDefault="008D2353" w:rsidP="008D2353">
      <w:pPr>
        <w:pStyle w:val="Sinespaciado"/>
        <w:ind w:left="-993" w:right="-658"/>
        <w:rPr>
          <w:rFonts w:ascii="Arial" w:eastAsia="Calibri" w:hAnsi="Arial" w:cs="Arial"/>
          <w:b/>
          <w:lang w:val="es-MX"/>
        </w:rPr>
      </w:pPr>
      <w:r>
        <w:rPr>
          <w:rFonts w:ascii="Arial" w:eastAsia="Calibri" w:hAnsi="Arial" w:cs="Arial"/>
          <w:b/>
          <w:lang w:val="es-MX"/>
        </w:rPr>
        <w:t xml:space="preserve">DE LO ANALIZADO, USTED PUEDE </w:t>
      </w:r>
      <w:r w:rsidRPr="003510A1">
        <w:rPr>
          <w:rFonts w:ascii="Arial" w:eastAsia="Calibri" w:hAnsi="Arial" w:cs="Arial"/>
          <w:b/>
          <w:lang w:val="es-MX"/>
        </w:rPr>
        <w:t>CONCLU</w:t>
      </w:r>
      <w:r>
        <w:rPr>
          <w:rFonts w:ascii="Arial" w:eastAsia="Calibri" w:hAnsi="Arial" w:cs="Arial"/>
          <w:b/>
          <w:lang w:val="es-MX"/>
        </w:rPr>
        <w:t>IR QUE LA PROVIDENCIA APELADA DEBE:</w:t>
      </w:r>
    </w:p>
    <w:p w14:paraId="1C6B604C" w14:textId="77ABE4DB" w:rsidR="008D2353" w:rsidRDefault="008D2353" w:rsidP="008D2353">
      <w:pPr>
        <w:pStyle w:val="Sinespaciado"/>
        <w:ind w:left="-993" w:right="-658"/>
        <w:rPr>
          <w:rFonts w:ascii="Arial" w:eastAsia="Calibri" w:hAnsi="Arial" w:cs="Arial"/>
          <w:b/>
          <w:lang w:val="es-MX"/>
        </w:rPr>
      </w:pPr>
    </w:p>
    <w:p w14:paraId="5E59FB21" w14:textId="77777777" w:rsidR="008D2353" w:rsidRDefault="008D2353" w:rsidP="008D2353">
      <w:pPr>
        <w:pStyle w:val="Sinespaciado"/>
        <w:ind w:left="-993" w:right="-658"/>
        <w:rPr>
          <w:rFonts w:ascii="Arial" w:eastAsia="Calibri" w:hAnsi="Arial" w:cs="Arial"/>
          <w:b/>
          <w:lang w:val="es-MX"/>
        </w:rPr>
      </w:pPr>
    </w:p>
    <w:p w14:paraId="3D0411AE" w14:textId="77777777" w:rsidR="008D2353" w:rsidRDefault="008D2353" w:rsidP="008D2353">
      <w:pPr>
        <w:pStyle w:val="Sinespaciado"/>
        <w:ind w:left="-993" w:right="-658"/>
        <w:rPr>
          <w:rFonts w:ascii="Arial" w:eastAsia="Calibri" w:hAnsi="Arial" w:cs="Arial"/>
          <w:b/>
          <w:lang w:val="es-MX"/>
        </w:rPr>
      </w:pPr>
    </w:p>
    <w:p w14:paraId="6027213E" w14:textId="77777777" w:rsidR="005E0C3D" w:rsidRDefault="005E0C3D" w:rsidP="005E0C3D">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62688" behindDoc="0" locked="0" layoutInCell="1" allowOverlap="1" wp14:anchorId="6A43D485" wp14:editId="473CED6C">
                <wp:simplePos x="0" y="0"/>
                <wp:positionH relativeFrom="column">
                  <wp:posOffset>4031820</wp:posOffset>
                </wp:positionH>
                <wp:positionV relativeFrom="paragraph">
                  <wp:posOffset>4290</wp:posOffset>
                </wp:positionV>
                <wp:extent cx="388640" cy="230290"/>
                <wp:effectExtent l="0" t="0" r="11430" b="17780"/>
                <wp:wrapNone/>
                <wp:docPr id="74" name="Rectángulo 74"/>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1690C6D" w14:textId="66AE04B1" w:rsidR="005E0C3D" w:rsidRPr="00D747D0" w:rsidRDefault="003877D8" w:rsidP="005E0C3D">
                            <w:pPr>
                              <w:jc w:val="center"/>
                              <w:rPr>
                                <w:rFonts w:ascii="Arial" w:hAnsi="Arial" w:cs="Arial"/>
                              </w:rPr>
                            </w:pPr>
                            <w:r>
                              <w:rPr>
                                <w:rFonts w:ascii="Arial" w:hAnsi="Arial" w:cs="Arial"/>
                                <w:b/>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43D485" id="Rectángulo 74" o:spid="_x0000_s1056" style="position:absolute;left:0;text-align:left;margin-left:317.45pt;margin-top:.35pt;width:30.6pt;height:18.15pt;flip:x;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" fillcolor="white [3201]" strokecolor="#70ad47 [3209]" strokeweight="1pt">
                <v:textbox>
                  <w:txbxContent>
                    <w:p w14:paraId="11690C6D" w14:textId="66AE04B1" w:rsidR="005E0C3D" w:rsidRPr="00D747D0" w:rsidRDefault="003877D8" w:rsidP="005E0C3D">
                      <w:pPr>
                        <w:jc w:val="center"/>
                        <w:rPr>
                          <w:rFonts w:ascii="Arial" w:hAnsi="Arial" w:cs="Arial"/>
                        </w:rPr>
                      </w:pPr>
                      <w:r>
                        <w:rPr>
                          <w:rFonts w:ascii="Arial" w:hAnsi="Arial" w:cs="Arial"/>
                          <w:b/>
                          <w:lang w:val="es-ES"/>
                        </w:rPr>
                        <w:t>X</w:t>
                      </w:r>
                    </w:p>
                  </w:txbxContent>
                </v:textbox>
              </v:rect>
            </w:pict>
          </mc:Fallback>
        </mc:AlternateContent>
      </w:r>
      <w:r>
        <w:rPr>
          <w:rFonts w:ascii="Arial" w:eastAsia="Calibri" w:hAnsi="Arial" w:cs="Arial"/>
          <w:lang w:val="es-MX"/>
        </w:rPr>
        <w:t xml:space="preserve">CONFIRMARSE </w:t>
      </w:r>
      <w:r w:rsidR="0039737B">
        <w:rPr>
          <w:rFonts w:ascii="Arial" w:eastAsia="Calibri" w:hAnsi="Arial" w:cs="Arial"/>
          <w:lang w:val="es-MX"/>
        </w:rPr>
        <w:t>TOTALMENTE</w:t>
      </w:r>
    </w:p>
    <w:p w14:paraId="583329FA" w14:textId="77777777" w:rsidR="005E0C3D" w:rsidRDefault="005E0C3D" w:rsidP="005E0C3D">
      <w:pPr>
        <w:pStyle w:val="Sinespaciado"/>
        <w:ind w:left="-993"/>
        <w:rPr>
          <w:rFonts w:ascii="Arial" w:eastAsia="Calibri" w:hAnsi="Arial" w:cs="Arial"/>
          <w:lang w:val="es-MX"/>
        </w:rPr>
      </w:pPr>
    </w:p>
    <w:p w14:paraId="3DDE4F96" w14:textId="77777777" w:rsidR="005E0C3D" w:rsidRDefault="005E0C3D" w:rsidP="005E0C3D">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63712" behindDoc="0" locked="0" layoutInCell="1" allowOverlap="1" wp14:anchorId="076D32C9" wp14:editId="034207BD">
                <wp:simplePos x="0" y="0"/>
                <wp:positionH relativeFrom="column">
                  <wp:posOffset>4038405</wp:posOffset>
                </wp:positionH>
                <wp:positionV relativeFrom="paragraph">
                  <wp:posOffset>159825</wp:posOffset>
                </wp:positionV>
                <wp:extent cx="380804" cy="229870"/>
                <wp:effectExtent l="0" t="0" r="19685" b="17780"/>
                <wp:wrapNone/>
                <wp:docPr id="75" name="Rectángulo 75"/>
                <wp:cNvGraphicFramePr/>
                <a:graphic xmlns:a="http://schemas.openxmlformats.org/drawingml/2006/main">
                  <a:graphicData uri="http://schemas.microsoft.com/office/word/2010/wordprocessingShape">
                    <wps:wsp>
                      <wps:cNvSpPr/>
                      <wps:spPr>
                        <a:xfrm flipH="1">
                          <a:off x="0" y="0"/>
                          <a:ext cx="380804"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364C342" w14:textId="77777777" w:rsidR="005E0C3D" w:rsidRPr="00D747D0" w:rsidRDefault="005E0C3D" w:rsidP="005E0C3D">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6D32C9" id="Rectángulo 75" o:spid="_x0000_s1057" style="position:absolute;left:0;text-align:left;margin-left:318pt;margin-top:12.6pt;width:30pt;height:18.1pt;flip:x;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" fillcolor="white [3201]" strokecolor="#70ad47 [3209]" strokeweight="1pt">
                <v:textbox>
                  <w:txbxContent>
                    <w:p w14:paraId="7364C342" w14:textId="77777777" w:rsidR="005E0C3D" w:rsidRPr="00D747D0" w:rsidRDefault="005E0C3D" w:rsidP="005E0C3D">
                      <w:pPr>
                        <w:jc w:val="center"/>
                        <w:rPr>
                          <w:rFonts w:ascii="Arial" w:hAnsi="Arial" w:cs="Arial"/>
                        </w:rPr>
                      </w:pPr>
                    </w:p>
                  </w:txbxContent>
                </v:textbox>
              </v:rect>
            </w:pict>
          </mc:Fallback>
        </mc:AlternateContent>
      </w:r>
    </w:p>
    <w:p w14:paraId="149FF953" w14:textId="77777777" w:rsidR="005E0C3D" w:rsidRDefault="0039737B" w:rsidP="005E0C3D">
      <w:pPr>
        <w:pStyle w:val="Sinespaciado"/>
        <w:ind w:left="-993"/>
        <w:rPr>
          <w:rFonts w:ascii="Arial" w:eastAsia="Calibri" w:hAnsi="Arial" w:cs="Arial"/>
          <w:lang w:val="es-MX"/>
        </w:rPr>
      </w:pPr>
      <w:r>
        <w:rPr>
          <w:rFonts w:ascii="Arial" w:eastAsia="Calibri" w:hAnsi="Arial" w:cs="Arial"/>
          <w:lang w:val="es-MX"/>
        </w:rPr>
        <w:t>CONFIRMARSE PARCIALMENTE</w:t>
      </w:r>
    </w:p>
    <w:p w14:paraId="582C91BC" w14:textId="77777777" w:rsidR="005E0C3D" w:rsidRDefault="005E0C3D" w:rsidP="005E0C3D">
      <w:pPr>
        <w:pStyle w:val="Sinespaciado"/>
        <w:ind w:left="-993"/>
        <w:rPr>
          <w:rFonts w:ascii="Arial" w:eastAsia="Calibri" w:hAnsi="Arial" w:cs="Arial"/>
          <w:lang w:val="es-MX"/>
        </w:rPr>
      </w:pPr>
    </w:p>
    <w:p w14:paraId="40DFB60F" w14:textId="77777777" w:rsidR="005E0C3D" w:rsidRDefault="005E0C3D" w:rsidP="005E0C3D">
      <w:pPr>
        <w:pStyle w:val="Sinespaciado"/>
        <w:rPr>
          <w:rFonts w:ascii="Arial" w:eastAsia="Calibri" w:hAnsi="Arial" w:cs="Arial"/>
          <w:lang w:val="es-MX"/>
        </w:rPr>
      </w:pPr>
    </w:p>
    <w:p w14:paraId="61583257" w14:textId="77777777" w:rsidR="0039737B" w:rsidRDefault="0039737B" w:rsidP="0039737B">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65760" behindDoc="0" locked="0" layoutInCell="1" allowOverlap="1" wp14:anchorId="172F926A" wp14:editId="17109B31">
                <wp:simplePos x="0" y="0"/>
                <wp:positionH relativeFrom="column">
                  <wp:posOffset>4031820</wp:posOffset>
                </wp:positionH>
                <wp:positionV relativeFrom="paragraph">
                  <wp:posOffset>4290</wp:posOffset>
                </wp:positionV>
                <wp:extent cx="388640" cy="230290"/>
                <wp:effectExtent l="0" t="0" r="11430" b="17780"/>
                <wp:wrapNone/>
                <wp:docPr id="79" name="Rectángulo 79"/>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21FF32A" w14:textId="77777777" w:rsidR="0039737B" w:rsidRPr="00D747D0" w:rsidRDefault="0039737B" w:rsidP="0039737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2F926A" id="Rectángulo 79" o:spid="_x0000_s1058" style="position:absolute;left:0;text-align:left;margin-left:317.45pt;margin-top:.35pt;width:30.6pt;height:18.15pt;flip:x;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" fillcolor="white [3201]" strokecolor="#70ad47 [3209]" strokeweight="1pt">
                <v:textbox>
                  <w:txbxContent>
                    <w:p w14:paraId="521FF32A" w14:textId="77777777" w:rsidR="0039737B" w:rsidRPr="00D747D0" w:rsidRDefault="0039737B" w:rsidP="0039737B">
                      <w:pPr>
                        <w:jc w:val="center"/>
                        <w:rPr>
                          <w:rFonts w:ascii="Arial" w:hAnsi="Arial" w:cs="Arial"/>
                        </w:rPr>
                      </w:pPr>
                    </w:p>
                  </w:txbxContent>
                </v:textbox>
              </v:rect>
            </w:pict>
          </mc:Fallback>
        </mc:AlternateContent>
      </w:r>
      <w:r>
        <w:rPr>
          <w:rFonts w:ascii="Arial" w:eastAsia="Calibri" w:hAnsi="Arial" w:cs="Arial"/>
          <w:lang w:val="es-MX"/>
        </w:rPr>
        <w:t xml:space="preserve">REVOCARSE </w:t>
      </w:r>
    </w:p>
    <w:p w14:paraId="0F902C18" w14:textId="77777777" w:rsidR="0039737B" w:rsidRDefault="0039737B" w:rsidP="0039737B">
      <w:pPr>
        <w:pStyle w:val="Sinespaciado"/>
        <w:ind w:left="-993"/>
        <w:rPr>
          <w:rFonts w:ascii="Arial" w:eastAsia="Calibri" w:hAnsi="Arial" w:cs="Arial"/>
          <w:lang w:val="es-MX"/>
        </w:rPr>
      </w:pPr>
    </w:p>
    <w:p w14:paraId="28F84B31" w14:textId="77777777" w:rsidR="0039737B" w:rsidRDefault="0039737B" w:rsidP="0039737B">
      <w:pPr>
        <w:pStyle w:val="Sinespaciado"/>
        <w:ind w:left="-993"/>
        <w:rPr>
          <w:rFonts w:ascii="Arial" w:eastAsia="Calibri" w:hAnsi="Arial" w:cs="Arial"/>
          <w:lang w:val="es-MX"/>
        </w:rPr>
      </w:pPr>
    </w:p>
    <w:p w14:paraId="586972A9" w14:textId="77777777" w:rsidR="008D2353" w:rsidRDefault="008D2353" w:rsidP="00B14B08"/>
    <w:sectPr w:rsidR="008D2353" w:rsidSect="002D3C7E">
      <w:footerReference w:type="default" r:id="rId9"/>
      <w:footerReference w:type="first" r:id="rId10"/>
      <w:pgSz w:w="12242" w:h="20163" w:code="5"/>
      <w:pgMar w:top="1418" w:right="2268" w:bottom="1701"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F69C02" w14:textId="77777777" w:rsidR="00227E1B" w:rsidRDefault="00227E1B" w:rsidP="00953CAF">
      <w:pPr>
        <w:spacing w:after="0" w:line="240" w:lineRule="auto"/>
      </w:pPr>
      <w:r>
        <w:separator/>
      </w:r>
    </w:p>
  </w:endnote>
  <w:endnote w:type="continuationSeparator" w:id="0">
    <w:p w14:paraId="5783C3E9" w14:textId="77777777" w:rsidR="00227E1B" w:rsidRDefault="00227E1B" w:rsidP="00953C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566093"/>
      <w:docPartObj>
        <w:docPartGallery w:val="Page Numbers (Bottom of Page)"/>
        <w:docPartUnique/>
      </w:docPartObj>
    </w:sdtPr>
    <w:sdtEndPr/>
    <w:sdtContent>
      <w:p w14:paraId="402F3507" w14:textId="042DD704" w:rsidR="00085715" w:rsidRDefault="002668B6">
        <w:pPr>
          <w:pStyle w:val="Piedepgina"/>
          <w:jc w:val="right"/>
        </w:pPr>
        <w:r>
          <w:fldChar w:fldCharType="begin"/>
        </w:r>
        <w:r>
          <w:instrText>PAGE   \* MERGEFORMAT</w:instrText>
        </w:r>
        <w:r>
          <w:fldChar w:fldCharType="separate"/>
        </w:r>
        <w:r w:rsidR="009F75EC" w:rsidRPr="009F75EC">
          <w:rPr>
            <w:noProof/>
            <w:lang w:val="es-ES"/>
          </w:rPr>
          <w:t>2</w:t>
        </w:r>
        <w:r>
          <w:fldChar w:fldCharType="end"/>
        </w:r>
      </w:p>
    </w:sdtContent>
  </w:sdt>
  <w:p w14:paraId="6E12231C" w14:textId="77777777" w:rsidR="00085715" w:rsidRDefault="00227E1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958699"/>
      <w:docPartObj>
        <w:docPartGallery w:val="Page Numbers (Bottom of Page)"/>
        <w:docPartUnique/>
      </w:docPartObj>
    </w:sdtPr>
    <w:sdtEndPr/>
    <w:sdtContent>
      <w:p w14:paraId="67993F20" w14:textId="56125F75" w:rsidR="00085715" w:rsidRDefault="002668B6">
        <w:pPr>
          <w:pStyle w:val="Piedepgina"/>
          <w:jc w:val="right"/>
        </w:pPr>
        <w:r>
          <w:fldChar w:fldCharType="begin"/>
        </w:r>
        <w:r>
          <w:instrText>PAGE   \* MERGEFORMAT</w:instrText>
        </w:r>
        <w:r>
          <w:fldChar w:fldCharType="separate"/>
        </w:r>
        <w:r w:rsidR="009F75EC" w:rsidRPr="009F75EC">
          <w:rPr>
            <w:noProof/>
            <w:lang w:val="es-ES"/>
          </w:rPr>
          <w:t>1</w:t>
        </w:r>
        <w:r>
          <w:fldChar w:fldCharType="end"/>
        </w:r>
      </w:p>
    </w:sdtContent>
  </w:sdt>
  <w:p w14:paraId="7D1794D3" w14:textId="77777777" w:rsidR="00085715" w:rsidRDefault="00227E1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94A021" w14:textId="77777777" w:rsidR="00227E1B" w:rsidRDefault="00227E1B" w:rsidP="00953CAF">
      <w:pPr>
        <w:spacing w:after="0" w:line="240" w:lineRule="auto"/>
      </w:pPr>
      <w:r>
        <w:separator/>
      </w:r>
    </w:p>
  </w:footnote>
  <w:footnote w:type="continuationSeparator" w:id="0">
    <w:p w14:paraId="53E1B253" w14:textId="77777777" w:rsidR="00227E1B" w:rsidRDefault="00227E1B" w:rsidP="00953C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A3142"/>
    <w:multiLevelType w:val="hybridMultilevel"/>
    <w:tmpl w:val="8C7CD2D2"/>
    <w:lvl w:ilvl="0" w:tplc="58342A5E">
      <w:start w:val="1"/>
      <w:numFmt w:val="decimal"/>
      <w:lvlText w:val="%1."/>
      <w:lvlJc w:val="left"/>
      <w:pPr>
        <w:ind w:left="720" w:hanging="360"/>
      </w:pPr>
      <w:rPr>
        <w:rFonts w:hint="default"/>
        <w:b/>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26CB6EAD"/>
    <w:multiLevelType w:val="hybridMultilevel"/>
    <w:tmpl w:val="73C8649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8F42BD1"/>
    <w:multiLevelType w:val="hybridMultilevel"/>
    <w:tmpl w:val="C76AC318"/>
    <w:lvl w:ilvl="0" w:tplc="7E60C30A">
      <w:start w:val="1"/>
      <w:numFmt w:val="upperLetter"/>
      <w:lvlText w:val="%1."/>
      <w:lvlJc w:val="left"/>
      <w:pPr>
        <w:ind w:left="-774" w:hanging="360"/>
      </w:pPr>
      <w:rPr>
        <w:rFonts w:hint="default"/>
      </w:rPr>
    </w:lvl>
    <w:lvl w:ilvl="1" w:tplc="240A0019" w:tentative="1">
      <w:start w:val="1"/>
      <w:numFmt w:val="lowerLetter"/>
      <w:lvlText w:val="%2."/>
      <w:lvlJc w:val="left"/>
      <w:pPr>
        <w:ind w:left="-54" w:hanging="360"/>
      </w:pPr>
    </w:lvl>
    <w:lvl w:ilvl="2" w:tplc="240A001B" w:tentative="1">
      <w:start w:val="1"/>
      <w:numFmt w:val="lowerRoman"/>
      <w:lvlText w:val="%3."/>
      <w:lvlJc w:val="right"/>
      <w:pPr>
        <w:ind w:left="666" w:hanging="180"/>
      </w:pPr>
    </w:lvl>
    <w:lvl w:ilvl="3" w:tplc="240A000F" w:tentative="1">
      <w:start w:val="1"/>
      <w:numFmt w:val="decimal"/>
      <w:lvlText w:val="%4."/>
      <w:lvlJc w:val="left"/>
      <w:pPr>
        <w:ind w:left="1386" w:hanging="360"/>
      </w:pPr>
    </w:lvl>
    <w:lvl w:ilvl="4" w:tplc="240A0019" w:tentative="1">
      <w:start w:val="1"/>
      <w:numFmt w:val="lowerLetter"/>
      <w:lvlText w:val="%5."/>
      <w:lvlJc w:val="left"/>
      <w:pPr>
        <w:ind w:left="2106" w:hanging="360"/>
      </w:pPr>
    </w:lvl>
    <w:lvl w:ilvl="5" w:tplc="240A001B" w:tentative="1">
      <w:start w:val="1"/>
      <w:numFmt w:val="lowerRoman"/>
      <w:lvlText w:val="%6."/>
      <w:lvlJc w:val="right"/>
      <w:pPr>
        <w:ind w:left="2826" w:hanging="180"/>
      </w:pPr>
    </w:lvl>
    <w:lvl w:ilvl="6" w:tplc="240A000F" w:tentative="1">
      <w:start w:val="1"/>
      <w:numFmt w:val="decimal"/>
      <w:lvlText w:val="%7."/>
      <w:lvlJc w:val="left"/>
      <w:pPr>
        <w:ind w:left="3546" w:hanging="360"/>
      </w:pPr>
    </w:lvl>
    <w:lvl w:ilvl="7" w:tplc="240A0019" w:tentative="1">
      <w:start w:val="1"/>
      <w:numFmt w:val="lowerLetter"/>
      <w:lvlText w:val="%8."/>
      <w:lvlJc w:val="left"/>
      <w:pPr>
        <w:ind w:left="4266" w:hanging="360"/>
      </w:pPr>
    </w:lvl>
    <w:lvl w:ilvl="8" w:tplc="240A001B" w:tentative="1">
      <w:start w:val="1"/>
      <w:numFmt w:val="lowerRoman"/>
      <w:lvlText w:val="%9."/>
      <w:lvlJc w:val="right"/>
      <w:pPr>
        <w:ind w:left="4986" w:hanging="180"/>
      </w:pPr>
    </w:lvl>
  </w:abstractNum>
  <w:abstractNum w:abstractNumId="3"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2167EB0"/>
    <w:multiLevelType w:val="hybridMultilevel"/>
    <w:tmpl w:val="1B04AA44"/>
    <w:lvl w:ilvl="0" w:tplc="B23881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BA527F"/>
    <w:multiLevelType w:val="multilevel"/>
    <w:tmpl w:val="813AEB66"/>
    <w:lvl w:ilvl="0">
      <w:start w:val="1"/>
      <w:numFmt w:val="decimal"/>
      <w:lvlText w:val="%1."/>
      <w:lvlJc w:val="left"/>
      <w:pPr>
        <w:ind w:left="2203" w:hanging="360"/>
      </w:pPr>
      <w:rPr>
        <w:rFonts w:hint="default"/>
        <w:b/>
        <w:i w:val="0"/>
        <w:sz w:val="22"/>
        <w:szCs w:val="22"/>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7"/>
  </w:num>
  <w:num w:numId="2">
    <w:abstractNumId w:val="4"/>
  </w:num>
  <w:num w:numId="3">
    <w:abstractNumId w:val="3"/>
  </w:num>
  <w:num w:numId="4">
    <w:abstractNumId w:val="5"/>
  </w:num>
  <w:num w:numId="5">
    <w:abstractNumId w:val="6"/>
  </w:num>
  <w:num w:numId="6">
    <w:abstractNumId w:val="1"/>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6455"/>
    <w:rsid w:val="00000D27"/>
    <w:rsid w:val="000254E7"/>
    <w:rsid w:val="00052A62"/>
    <w:rsid w:val="0007115A"/>
    <w:rsid w:val="00076516"/>
    <w:rsid w:val="00081D11"/>
    <w:rsid w:val="00086F9E"/>
    <w:rsid w:val="000A4063"/>
    <w:rsid w:val="000A4983"/>
    <w:rsid w:val="000B568F"/>
    <w:rsid w:val="000B5E27"/>
    <w:rsid w:val="000C3F52"/>
    <w:rsid w:val="00121A2B"/>
    <w:rsid w:val="0012741A"/>
    <w:rsid w:val="001317B8"/>
    <w:rsid w:val="0014662B"/>
    <w:rsid w:val="001516A4"/>
    <w:rsid w:val="001535AA"/>
    <w:rsid w:val="00155DC0"/>
    <w:rsid w:val="00164B96"/>
    <w:rsid w:val="00165807"/>
    <w:rsid w:val="001B149B"/>
    <w:rsid w:val="001B172E"/>
    <w:rsid w:val="001D3EBB"/>
    <w:rsid w:val="00203189"/>
    <w:rsid w:val="00221FCD"/>
    <w:rsid w:val="00227E1B"/>
    <w:rsid w:val="002602D3"/>
    <w:rsid w:val="002668B6"/>
    <w:rsid w:val="002A38A5"/>
    <w:rsid w:val="002A3F3B"/>
    <w:rsid w:val="002C368F"/>
    <w:rsid w:val="002C4E8B"/>
    <w:rsid w:val="0032002C"/>
    <w:rsid w:val="0032583C"/>
    <w:rsid w:val="00333E15"/>
    <w:rsid w:val="00336F8A"/>
    <w:rsid w:val="003510A1"/>
    <w:rsid w:val="00352D61"/>
    <w:rsid w:val="00360017"/>
    <w:rsid w:val="00372411"/>
    <w:rsid w:val="00375F65"/>
    <w:rsid w:val="00380CBD"/>
    <w:rsid w:val="003877D8"/>
    <w:rsid w:val="00387D86"/>
    <w:rsid w:val="00394881"/>
    <w:rsid w:val="0039737B"/>
    <w:rsid w:val="003A4DF6"/>
    <w:rsid w:val="003B0F36"/>
    <w:rsid w:val="003B7D4F"/>
    <w:rsid w:val="003C1DA9"/>
    <w:rsid w:val="003E03F4"/>
    <w:rsid w:val="003F6E9D"/>
    <w:rsid w:val="00414FAE"/>
    <w:rsid w:val="00440DD4"/>
    <w:rsid w:val="00456302"/>
    <w:rsid w:val="004656CF"/>
    <w:rsid w:val="004A7F35"/>
    <w:rsid w:val="004D1C60"/>
    <w:rsid w:val="004D5B4F"/>
    <w:rsid w:val="004E5AF0"/>
    <w:rsid w:val="00516417"/>
    <w:rsid w:val="0053090D"/>
    <w:rsid w:val="005551AB"/>
    <w:rsid w:val="00555C3C"/>
    <w:rsid w:val="00581C4F"/>
    <w:rsid w:val="0059118D"/>
    <w:rsid w:val="005B0C23"/>
    <w:rsid w:val="005D1ABA"/>
    <w:rsid w:val="005D674F"/>
    <w:rsid w:val="005E0C3D"/>
    <w:rsid w:val="005F5CBC"/>
    <w:rsid w:val="006234B8"/>
    <w:rsid w:val="0062583F"/>
    <w:rsid w:val="00635E6B"/>
    <w:rsid w:val="00642178"/>
    <w:rsid w:val="00655D54"/>
    <w:rsid w:val="0066712A"/>
    <w:rsid w:val="00684A61"/>
    <w:rsid w:val="006B0B8B"/>
    <w:rsid w:val="006C0050"/>
    <w:rsid w:val="006C1F0A"/>
    <w:rsid w:val="006D39A0"/>
    <w:rsid w:val="006F7DE2"/>
    <w:rsid w:val="00714455"/>
    <w:rsid w:val="00716339"/>
    <w:rsid w:val="00746DD9"/>
    <w:rsid w:val="0075110A"/>
    <w:rsid w:val="00753A2C"/>
    <w:rsid w:val="0077268F"/>
    <w:rsid w:val="007B16A3"/>
    <w:rsid w:val="007C049F"/>
    <w:rsid w:val="007C0C68"/>
    <w:rsid w:val="007E7493"/>
    <w:rsid w:val="007F3BE0"/>
    <w:rsid w:val="0080797E"/>
    <w:rsid w:val="0082060A"/>
    <w:rsid w:val="008571BD"/>
    <w:rsid w:val="00872FE0"/>
    <w:rsid w:val="0089477F"/>
    <w:rsid w:val="00896E63"/>
    <w:rsid w:val="00897346"/>
    <w:rsid w:val="00897950"/>
    <w:rsid w:val="008D2353"/>
    <w:rsid w:val="008D66A4"/>
    <w:rsid w:val="00902901"/>
    <w:rsid w:val="0093093C"/>
    <w:rsid w:val="00942D70"/>
    <w:rsid w:val="00953CAF"/>
    <w:rsid w:val="00960964"/>
    <w:rsid w:val="0096665C"/>
    <w:rsid w:val="00992AAA"/>
    <w:rsid w:val="009A1A08"/>
    <w:rsid w:val="009B3D2E"/>
    <w:rsid w:val="009D0988"/>
    <w:rsid w:val="009F0213"/>
    <w:rsid w:val="009F75EC"/>
    <w:rsid w:val="00A03DEC"/>
    <w:rsid w:val="00A03F94"/>
    <w:rsid w:val="00A30B6D"/>
    <w:rsid w:val="00A352EC"/>
    <w:rsid w:val="00A52F3C"/>
    <w:rsid w:val="00A56241"/>
    <w:rsid w:val="00A613D7"/>
    <w:rsid w:val="00A622BC"/>
    <w:rsid w:val="00A7256E"/>
    <w:rsid w:val="00AB0744"/>
    <w:rsid w:val="00AB0AD7"/>
    <w:rsid w:val="00AB3D00"/>
    <w:rsid w:val="00AC2202"/>
    <w:rsid w:val="00AC36CD"/>
    <w:rsid w:val="00AF6488"/>
    <w:rsid w:val="00B14B08"/>
    <w:rsid w:val="00B4760C"/>
    <w:rsid w:val="00B51006"/>
    <w:rsid w:val="00B535A4"/>
    <w:rsid w:val="00B6647A"/>
    <w:rsid w:val="00B90125"/>
    <w:rsid w:val="00BB6793"/>
    <w:rsid w:val="00BE1A63"/>
    <w:rsid w:val="00BE4979"/>
    <w:rsid w:val="00C11345"/>
    <w:rsid w:val="00C32002"/>
    <w:rsid w:val="00C3227D"/>
    <w:rsid w:val="00C35B53"/>
    <w:rsid w:val="00C4168E"/>
    <w:rsid w:val="00C50F49"/>
    <w:rsid w:val="00C635A4"/>
    <w:rsid w:val="00C836D2"/>
    <w:rsid w:val="00C93EBA"/>
    <w:rsid w:val="00C94A4F"/>
    <w:rsid w:val="00CB05ED"/>
    <w:rsid w:val="00CB2171"/>
    <w:rsid w:val="00CB4AEB"/>
    <w:rsid w:val="00CB7DE1"/>
    <w:rsid w:val="00CC16F9"/>
    <w:rsid w:val="00CD7B6B"/>
    <w:rsid w:val="00D0076B"/>
    <w:rsid w:val="00D067D9"/>
    <w:rsid w:val="00D1022C"/>
    <w:rsid w:val="00D5257A"/>
    <w:rsid w:val="00D714A4"/>
    <w:rsid w:val="00D720FB"/>
    <w:rsid w:val="00D72434"/>
    <w:rsid w:val="00D82F0F"/>
    <w:rsid w:val="00D96956"/>
    <w:rsid w:val="00DB46C0"/>
    <w:rsid w:val="00DD644F"/>
    <w:rsid w:val="00DE6D09"/>
    <w:rsid w:val="00DF1C95"/>
    <w:rsid w:val="00DF7DC9"/>
    <w:rsid w:val="00E0336A"/>
    <w:rsid w:val="00E12714"/>
    <w:rsid w:val="00E27AE3"/>
    <w:rsid w:val="00E32953"/>
    <w:rsid w:val="00E73CA7"/>
    <w:rsid w:val="00E91A3B"/>
    <w:rsid w:val="00E95AC3"/>
    <w:rsid w:val="00EB56C6"/>
    <w:rsid w:val="00EB57B6"/>
    <w:rsid w:val="00EC3010"/>
    <w:rsid w:val="00EE4E3E"/>
    <w:rsid w:val="00EE7EE7"/>
    <w:rsid w:val="00F12457"/>
    <w:rsid w:val="00F1248B"/>
    <w:rsid w:val="00F358A6"/>
    <w:rsid w:val="00F43398"/>
    <w:rsid w:val="00F43E7E"/>
    <w:rsid w:val="00FC3D65"/>
    <w:rsid w:val="00FC4F2A"/>
    <w:rsid w:val="00FC6455"/>
    <w:rsid w:val="00FD17CA"/>
    <w:rsid w:val="00FE324D"/>
    <w:rsid w:val="00FE4307"/>
  </w:rsids>
  <m:mathPr>
    <m:mathFont m:val="Cambria Math"/>
    <m:brkBin m:val="before"/>
    <m:brkBinSub m:val="--"/>
    <m:smallFrac m:val="0"/>
    <m:dispDef/>
    <m:lMargin m:val="0"/>
    <m:rMargin m:val="0"/>
    <m:defJc m:val="centerGroup"/>
    <m:wrapIndent m:val="1440"/>
    <m:intLim m:val="subSup"/>
    <m:naryLim m:val="undOvr"/>
  </m:mathPr>
  <w:themeFontLang w:val="es-CO"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F7A15"/>
  <w15:chartTrackingRefBased/>
  <w15:docId w15:val="{FB7B681B-36C3-463C-8ACF-F1B5515BE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455"/>
    <w:pPr>
      <w:spacing w:after="200" w:line="276" w:lineRule="auto"/>
    </w:pPr>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FC6455"/>
    <w:pPr>
      <w:spacing w:after="0" w:line="240" w:lineRule="auto"/>
    </w:pPr>
    <w:rPr>
      <w:rFonts w:eastAsiaTheme="minorEastAsia"/>
      <w:lang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FC6455"/>
    <w:pPr>
      <w:spacing w:after="0" w:line="240" w:lineRule="auto"/>
    </w:pPr>
    <w:rPr>
      <w:rFonts w:eastAsiaTheme="minorEastAsia"/>
      <w:lang w:eastAsia="es-CO"/>
    </w:rPr>
  </w:style>
  <w:style w:type="paragraph" w:styleId="Piedepgina">
    <w:name w:val="footer"/>
    <w:basedOn w:val="Normal"/>
    <w:link w:val="PiedepginaCar"/>
    <w:uiPriority w:val="99"/>
    <w:unhideWhenUsed/>
    <w:rsid w:val="00FC645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C6455"/>
    <w:rPr>
      <w:rFonts w:eastAsiaTheme="minorEastAsia"/>
      <w:lang w:eastAsia="es-CO"/>
    </w:rPr>
  </w:style>
  <w:style w:type="character" w:customStyle="1" w:styleId="SinespaciadoCar">
    <w:name w:val="Sin espaciado Car"/>
    <w:link w:val="Sinespaciado"/>
    <w:uiPriority w:val="1"/>
    <w:rsid w:val="00FC6455"/>
    <w:rPr>
      <w:rFonts w:eastAsiaTheme="minorEastAsia"/>
      <w:lang w:eastAsia="es-CO"/>
    </w:rPr>
  </w:style>
  <w:style w:type="paragraph" w:styleId="Prrafodelista">
    <w:name w:val="List Paragraph"/>
    <w:basedOn w:val="Normal"/>
    <w:uiPriority w:val="34"/>
    <w:qFormat/>
    <w:rsid w:val="00E95AC3"/>
    <w:pPr>
      <w:ind w:left="720"/>
      <w:contextualSpacing/>
    </w:pPr>
  </w:style>
  <w:style w:type="paragraph" w:styleId="Textonotapie">
    <w:name w:val="footnote text"/>
    <w:basedOn w:val="Normal"/>
    <w:link w:val="TextonotapieCar"/>
    <w:uiPriority w:val="99"/>
    <w:semiHidden/>
    <w:unhideWhenUsed/>
    <w:rsid w:val="000B568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B568F"/>
    <w:rPr>
      <w:rFonts w:eastAsiaTheme="minorEastAsia"/>
      <w:sz w:val="20"/>
      <w:szCs w:val="20"/>
      <w:lang w:eastAsia="es-CO"/>
    </w:rPr>
  </w:style>
  <w:style w:type="character" w:styleId="Refdenotaalpie">
    <w:name w:val="footnote reference"/>
    <w:basedOn w:val="Fuentedeprrafopredeter"/>
    <w:uiPriority w:val="99"/>
    <w:semiHidden/>
    <w:unhideWhenUsed/>
    <w:rsid w:val="000B568F"/>
    <w:rPr>
      <w:vertAlign w:val="superscript"/>
    </w:rPr>
  </w:style>
  <w:style w:type="character" w:styleId="Hipervnculo">
    <w:name w:val="Hyperlink"/>
    <w:basedOn w:val="Fuentedeprrafopredeter"/>
    <w:uiPriority w:val="99"/>
    <w:unhideWhenUsed/>
    <w:rsid w:val="006C1F0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820941-D552-4007-8B66-F30AB9B35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1219</Words>
  <Characters>6709</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Bibiana Carvajal</cp:lastModifiedBy>
  <cp:revision>3</cp:revision>
  <dcterms:created xsi:type="dcterms:W3CDTF">2021-09-18T23:37:00Z</dcterms:created>
  <dcterms:modified xsi:type="dcterms:W3CDTF">2021-09-18T23:41:00Z</dcterms:modified>
</cp:coreProperties>
</file>